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04" w:rsidRDefault="00E42504" w:rsidP="00E42504">
      <w:pPr>
        <w:jc w:val="center"/>
      </w:pPr>
      <w:r>
        <w:t xml:space="preserve">Р О С </w:t>
      </w:r>
      <w:proofErr w:type="spellStart"/>
      <w:proofErr w:type="gramStart"/>
      <w:r>
        <w:t>С</w:t>
      </w:r>
      <w:proofErr w:type="spellEnd"/>
      <w:proofErr w:type="gramEnd"/>
      <w:r>
        <w:t xml:space="preserve"> И </w:t>
      </w:r>
      <w:r w:rsidR="009B1B32">
        <w:t>Й</w:t>
      </w:r>
      <w:r>
        <w:t xml:space="preserve"> С К А Я  Ф Е Д Е Р А Ц И Я</w:t>
      </w:r>
    </w:p>
    <w:p w:rsidR="00E42504" w:rsidRDefault="00E42504" w:rsidP="00E42504">
      <w:pPr>
        <w:jc w:val="center"/>
      </w:pPr>
    </w:p>
    <w:p w:rsidR="00E42504" w:rsidRDefault="00E42504" w:rsidP="00E42504">
      <w:pPr>
        <w:jc w:val="center"/>
      </w:pPr>
      <w:r>
        <w:t>ЯРОСЛАВСКАЯ ОБЛАСТЬ</w:t>
      </w:r>
    </w:p>
    <w:p w:rsidR="00E42504" w:rsidRDefault="00E42504" w:rsidP="00E42504">
      <w:pPr>
        <w:jc w:val="center"/>
      </w:pPr>
    </w:p>
    <w:p w:rsidR="00E42504" w:rsidRDefault="00E42504" w:rsidP="00E42504">
      <w:pPr>
        <w:tabs>
          <w:tab w:val="left" w:pos="0"/>
        </w:tabs>
        <w:jc w:val="center"/>
        <w:rPr>
          <w:sz w:val="29"/>
          <w:szCs w:val="29"/>
        </w:rPr>
      </w:pPr>
      <w:r>
        <w:rPr>
          <w:sz w:val="29"/>
          <w:szCs w:val="29"/>
        </w:rPr>
        <w:t>АДМИНИСТРАЦИЯ НЕКРАСОВСКОГО МУНИЦИПАЛЬНОГО РАЙОНА</w:t>
      </w:r>
    </w:p>
    <w:p w:rsidR="00E42504" w:rsidRDefault="00E42504" w:rsidP="00E42504">
      <w:pPr>
        <w:jc w:val="center"/>
        <w:rPr>
          <w:sz w:val="30"/>
          <w:szCs w:val="30"/>
        </w:rPr>
      </w:pPr>
    </w:p>
    <w:p w:rsidR="00E42504" w:rsidRDefault="00E42504" w:rsidP="00E42504">
      <w:pPr>
        <w:jc w:val="center"/>
        <w:rPr>
          <w:b/>
          <w:sz w:val="44"/>
          <w:szCs w:val="44"/>
        </w:rPr>
      </w:pPr>
      <w:r>
        <w:rPr>
          <w:b/>
          <w:sz w:val="44"/>
          <w:szCs w:val="44"/>
        </w:rPr>
        <w:t>ПОСТАНОВЛЕНИЕ</w:t>
      </w:r>
    </w:p>
    <w:p w:rsidR="00E42504" w:rsidRDefault="00E42504" w:rsidP="00E42504">
      <w:pPr>
        <w:rPr>
          <w:b/>
          <w:sz w:val="28"/>
          <w:szCs w:val="28"/>
        </w:rPr>
      </w:pPr>
    </w:p>
    <w:p w:rsidR="00E42504" w:rsidRDefault="0035280E" w:rsidP="00E42504">
      <w:pPr>
        <w:rPr>
          <w:sz w:val="28"/>
          <w:szCs w:val="28"/>
        </w:rPr>
      </w:pPr>
      <w:r>
        <w:rPr>
          <w:sz w:val="28"/>
          <w:szCs w:val="28"/>
        </w:rPr>
        <w:t xml:space="preserve">от </w:t>
      </w:r>
      <w:r w:rsidR="00632C01">
        <w:rPr>
          <w:sz w:val="28"/>
          <w:szCs w:val="28"/>
        </w:rPr>
        <w:t xml:space="preserve">20.03.2023    </w:t>
      </w:r>
      <w:r w:rsidR="00E42504">
        <w:rPr>
          <w:sz w:val="28"/>
          <w:szCs w:val="28"/>
        </w:rPr>
        <w:t>№</w:t>
      </w:r>
      <w:r w:rsidR="00632C01">
        <w:rPr>
          <w:sz w:val="28"/>
          <w:szCs w:val="28"/>
        </w:rPr>
        <w:t xml:space="preserve"> 372</w:t>
      </w:r>
      <w:bookmarkStart w:id="0" w:name="_GoBack"/>
      <w:bookmarkEnd w:id="0"/>
      <w:r w:rsidR="00E42504">
        <w:rPr>
          <w:sz w:val="28"/>
          <w:szCs w:val="28"/>
        </w:rPr>
        <w:t xml:space="preserve"> </w:t>
      </w:r>
      <w:r>
        <w:rPr>
          <w:sz w:val="28"/>
          <w:szCs w:val="28"/>
        </w:rPr>
        <w:t xml:space="preserve">   </w:t>
      </w:r>
    </w:p>
    <w:p w:rsidR="00E42504" w:rsidRDefault="00E42504" w:rsidP="00E42504">
      <w:pPr>
        <w:rPr>
          <w:sz w:val="28"/>
          <w:szCs w:val="28"/>
        </w:rPr>
      </w:pPr>
    </w:p>
    <w:p w:rsidR="00B40E98" w:rsidRPr="00B40E98" w:rsidRDefault="005F4DA8" w:rsidP="00E42504">
      <w:pPr>
        <w:jc w:val="both"/>
        <w:rPr>
          <w:rFonts w:ascii="PTSerifRegular" w:hAnsi="PTSerifRegular"/>
          <w:color w:val="000000"/>
          <w:sz w:val="28"/>
          <w:szCs w:val="28"/>
        </w:rPr>
      </w:pPr>
      <w:r>
        <w:rPr>
          <w:rFonts w:ascii="PTSerifRegular" w:hAnsi="PTSerifRegular"/>
          <w:color w:val="000000"/>
          <w:sz w:val="28"/>
          <w:szCs w:val="28"/>
        </w:rPr>
        <w:t>О</w:t>
      </w:r>
      <w:r w:rsidR="009B1B32" w:rsidRPr="00B40E98">
        <w:rPr>
          <w:rFonts w:ascii="PTSerifRegular" w:hAnsi="PTSerifRegular"/>
          <w:color w:val="000000"/>
          <w:sz w:val="28"/>
          <w:szCs w:val="28"/>
        </w:rPr>
        <w:t xml:space="preserve"> закреплении образовательных</w:t>
      </w:r>
    </w:p>
    <w:p w:rsidR="007C5385" w:rsidRDefault="009B1B32" w:rsidP="00E42504">
      <w:pPr>
        <w:jc w:val="both"/>
        <w:rPr>
          <w:rFonts w:ascii="PTSerifRegular" w:hAnsi="PTSerifRegular"/>
          <w:color w:val="000000"/>
          <w:sz w:val="28"/>
          <w:szCs w:val="28"/>
        </w:rPr>
      </w:pPr>
      <w:r w:rsidRPr="00B40E98">
        <w:rPr>
          <w:rFonts w:ascii="PTSerifRegular" w:hAnsi="PTSerifRegular"/>
          <w:color w:val="000000"/>
          <w:sz w:val="28"/>
          <w:szCs w:val="28"/>
        </w:rPr>
        <w:t xml:space="preserve">организаций за конкретными территориями </w:t>
      </w:r>
    </w:p>
    <w:p w:rsidR="00E42504" w:rsidRPr="007C5385" w:rsidRDefault="007C5385" w:rsidP="00E42504">
      <w:pPr>
        <w:jc w:val="both"/>
        <w:rPr>
          <w:rFonts w:ascii="PTSerifRegular" w:hAnsi="PTSerifRegular"/>
          <w:color w:val="000000"/>
          <w:sz w:val="28"/>
          <w:szCs w:val="28"/>
        </w:rPr>
      </w:pPr>
      <w:r>
        <w:rPr>
          <w:rFonts w:ascii="PTSerifRegular" w:hAnsi="PTSerifRegular"/>
          <w:color w:val="000000"/>
          <w:sz w:val="28"/>
          <w:szCs w:val="28"/>
        </w:rPr>
        <w:t xml:space="preserve">Некрасовского </w:t>
      </w:r>
      <w:r w:rsidR="009B1B32" w:rsidRPr="00B40E98">
        <w:rPr>
          <w:rFonts w:ascii="PTSerifRegular" w:hAnsi="PTSerifRegular"/>
          <w:color w:val="000000"/>
          <w:sz w:val="28"/>
          <w:szCs w:val="28"/>
        </w:rPr>
        <w:t>муниципального района</w:t>
      </w:r>
    </w:p>
    <w:p w:rsidR="00E45324" w:rsidRDefault="00E45324" w:rsidP="00E40707">
      <w:pPr>
        <w:ind w:firstLine="708"/>
        <w:jc w:val="both"/>
        <w:rPr>
          <w:sz w:val="28"/>
          <w:szCs w:val="28"/>
        </w:rPr>
      </w:pPr>
    </w:p>
    <w:p w:rsidR="00E40707" w:rsidRDefault="00E40707" w:rsidP="007C5385">
      <w:pPr>
        <w:ind w:firstLine="708"/>
        <w:jc w:val="both"/>
        <w:rPr>
          <w:sz w:val="28"/>
          <w:szCs w:val="28"/>
        </w:rPr>
      </w:pPr>
      <w:r>
        <w:rPr>
          <w:sz w:val="28"/>
          <w:szCs w:val="28"/>
        </w:rPr>
        <w:t>В соответствии с</w:t>
      </w:r>
      <w:r w:rsidR="003B1FEE" w:rsidRPr="001A6066">
        <w:rPr>
          <w:sz w:val="28"/>
          <w:szCs w:val="28"/>
        </w:rPr>
        <w:t xml:space="preserve"> </w:t>
      </w:r>
      <w:r w:rsidR="00597F70">
        <w:rPr>
          <w:sz w:val="28"/>
          <w:szCs w:val="28"/>
        </w:rPr>
        <w:t>Конс</w:t>
      </w:r>
      <w:r>
        <w:rPr>
          <w:sz w:val="28"/>
          <w:szCs w:val="28"/>
        </w:rPr>
        <w:t xml:space="preserve">титуцией Российской Федерации, </w:t>
      </w:r>
      <w:r w:rsidR="00597F70" w:rsidRPr="00597F70">
        <w:rPr>
          <w:sz w:val="28"/>
          <w:szCs w:val="28"/>
        </w:rPr>
        <w:t>Федеральн</w:t>
      </w:r>
      <w:r w:rsidR="00597F70">
        <w:rPr>
          <w:sz w:val="28"/>
          <w:szCs w:val="28"/>
        </w:rPr>
        <w:t>ым</w:t>
      </w:r>
      <w:r w:rsidR="00597F70" w:rsidRPr="00597F70">
        <w:rPr>
          <w:sz w:val="28"/>
          <w:szCs w:val="28"/>
        </w:rPr>
        <w:t xml:space="preserve"> закон</w:t>
      </w:r>
      <w:r w:rsidR="00597F70">
        <w:rPr>
          <w:sz w:val="28"/>
          <w:szCs w:val="28"/>
        </w:rPr>
        <w:t>ом</w:t>
      </w:r>
      <w:r w:rsidR="00597F70" w:rsidRPr="00597F70">
        <w:rPr>
          <w:sz w:val="28"/>
          <w:szCs w:val="28"/>
        </w:rPr>
        <w:t xml:space="preserve"> </w:t>
      </w:r>
      <w:r>
        <w:rPr>
          <w:sz w:val="28"/>
          <w:szCs w:val="28"/>
        </w:rPr>
        <w:t>от 29 декабря 2012 г. № 273-ФЗ «</w:t>
      </w:r>
      <w:r w:rsidR="00597F70" w:rsidRPr="00597F70">
        <w:rPr>
          <w:sz w:val="28"/>
          <w:szCs w:val="28"/>
        </w:rPr>
        <w:t>Об образовании в Российской Федерации</w:t>
      </w:r>
      <w:r>
        <w:rPr>
          <w:sz w:val="28"/>
          <w:szCs w:val="28"/>
        </w:rPr>
        <w:t>»</w:t>
      </w:r>
      <w:r w:rsidR="00D31078">
        <w:rPr>
          <w:sz w:val="28"/>
          <w:szCs w:val="28"/>
        </w:rPr>
        <w:t>,</w:t>
      </w:r>
      <w:r w:rsidR="00C41026">
        <w:rPr>
          <w:sz w:val="28"/>
          <w:szCs w:val="28"/>
        </w:rPr>
        <w:t xml:space="preserve"> 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r>
        <w:rPr>
          <w:sz w:val="28"/>
          <w:szCs w:val="28"/>
        </w:rPr>
        <w:t>»</w:t>
      </w:r>
      <w:r w:rsidR="00C41026">
        <w:rPr>
          <w:sz w:val="28"/>
          <w:szCs w:val="28"/>
        </w:rPr>
        <w:t xml:space="preserve">,  </w:t>
      </w:r>
      <w:r w:rsidR="00C41026" w:rsidRPr="00C41026">
        <w:rPr>
          <w:sz w:val="28"/>
          <w:szCs w:val="28"/>
        </w:rPr>
        <w:t>Приказ</w:t>
      </w:r>
      <w:r w:rsidR="00C41026">
        <w:rPr>
          <w:sz w:val="28"/>
          <w:szCs w:val="28"/>
        </w:rPr>
        <w:t>ом</w:t>
      </w:r>
      <w:r w:rsidR="00C41026" w:rsidRPr="00C41026">
        <w:rPr>
          <w:sz w:val="28"/>
          <w:szCs w:val="28"/>
        </w:rPr>
        <w:t xml:space="preserve"> Министерства </w:t>
      </w:r>
      <w:r w:rsidR="00135503">
        <w:rPr>
          <w:sz w:val="28"/>
          <w:szCs w:val="28"/>
        </w:rPr>
        <w:t>просвещения</w:t>
      </w:r>
      <w:r w:rsidR="00C41026" w:rsidRPr="00C41026">
        <w:rPr>
          <w:sz w:val="28"/>
          <w:szCs w:val="28"/>
        </w:rPr>
        <w:t xml:space="preserve"> Российской Федерации</w:t>
      </w:r>
      <w:r w:rsidR="00C41026">
        <w:rPr>
          <w:sz w:val="28"/>
          <w:szCs w:val="28"/>
        </w:rPr>
        <w:t xml:space="preserve"> </w:t>
      </w:r>
      <w:r w:rsidR="007C5385">
        <w:rPr>
          <w:sz w:val="28"/>
          <w:szCs w:val="28"/>
        </w:rPr>
        <w:t xml:space="preserve"> </w:t>
      </w:r>
      <w:r w:rsidR="00135503">
        <w:rPr>
          <w:sz w:val="28"/>
          <w:szCs w:val="28"/>
        </w:rPr>
        <w:t>от 15 мая 2020 г. № 236</w:t>
      </w:r>
      <w:r w:rsidR="00C41026">
        <w:rPr>
          <w:sz w:val="28"/>
          <w:szCs w:val="28"/>
        </w:rPr>
        <w:t xml:space="preserve"> «</w:t>
      </w:r>
      <w:r w:rsidR="005C7989">
        <w:rPr>
          <w:sz w:val="28"/>
          <w:szCs w:val="28"/>
        </w:rPr>
        <w:t>Об утверждении П</w:t>
      </w:r>
      <w:r w:rsidR="00C41026">
        <w:rPr>
          <w:sz w:val="28"/>
          <w:szCs w:val="28"/>
        </w:rPr>
        <w:t>орядка приёма</w:t>
      </w:r>
      <w:r w:rsidR="005C7989">
        <w:rPr>
          <w:sz w:val="28"/>
          <w:szCs w:val="28"/>
        </w:rPr>
        <w:t xml:space="preserve"> на обучение по образовательным программам дошкольного образования»</w:t>
      </w:r>
      <w:r w:rsidR="007C5385">
        <w:rPr>
          <w:sz w:val="28"/>
          <w:szCs w:val="28"/>
        </w:rPr>
        <w:t xml:space="preserve">, </w:t>
      </w:r>
      <w:r w:rsidR="005C7989">
        <w:rPr>
          <w:sz w:val="28"/>
          <w:szCs w:val="28"/>
        </w:rPr>
        <w:t>АДМИНИСТРАЦИЯ</w:t>
      </w:r>
      <w:r w:rsidR="009B5084">
        <w:rPr>
          <w:sz w:val="28"/>
          <w:szCs w:val="28"/>
        </w:rPr>
        <w:t xml:space="preserve"> НЕКРАСОВСКОГО </w:t>
      </w:r>
      <w:r w:rsidR="005C7989">
        <w:rPr>
          <w:sz w:val="28"/>
          <w:szCs w:val="28"/>
        </w:rPr>
        <w:t xml:space="preserve">МУНИЦИПАЛЬНОГО РАЙОНА </w:t>
      </w:r>
    </w:p>
    <w:p w:rsidR="007C5385" w:rsidRDefault="007C5385" w:rsidP="00F2437D">
      <w:pPr>
        <w:jc w:val="both"/>
        <w:rPr>
          <w:sz w:val="28"/>
          <w:szCs w:val="28"/>
        </w:rPr>
      </w:pPr>
    </w:p>
    <w:p w:rsidR="00F2437D" w:rsidRDefault="00E42504" w:rsidP="00F2437D">
      <w:pPr>
        <w:jc w:val="both"/>
        <w:rPr>
          <w:rFonts w:ascii="Arial" w:hAnsi="Arial" w:cs="Arial"/>
          <w:sz w:val="20"/>
          <w:szCs w:val="20"/>
        </w:rPr>
      </w:pPr>
      <w:r>
        <w:rPr>
          <w:sz w:val="28"/>
          <w:szCs w:val="28"/>
        </w:rPr>
        <w:t>ПОСТАНОВЛЯЕТ:</w:t>
      </w:r>
      <w:r w:rsidR="00F2437D" w:rsidRPr="00F2437D">
        <w:rPr>
          <w:rFonts w:ascii="Arial" w:hAnsi="Arial" w:cs="Arial"/>
          <w:sz w:val="20"/>
          <w:szCs w:val="20"/>
        </w:rPr>
        <w:t xml:space="preserve"> </w:t>
      </w:r>
    </w:p>
    <w:p w:rsidR="00E40707" w:rsidRDefault="007C5385" w:rsidP="00AE4163">
      <w:pPr>
        <w:tabs>
          <w:tab w:val="left" w:pos="0"/>
        </w:tabs>
        <w:jc w:val="both"/>
        <w:rPr>
          <w:sz w:val="28"/>
          <w:szCs w:val="28"/>
        </w:rPr>
      </w:pPr>
      <w:r>
        <w:rPr>
          <w:sz w:val="28"/>
          <w:szCs w:val="28"/>
        </w:rPr>
        <w:t>1.</w:t>
      </w:r>
      <w:r w:rsidR="0030533C">
        <w:rPr>
          <w:sz w:val="28"/>
          <w:szCs w:val="28"/>
        </w:rPr>
        <w:t>Закрепить муниципальные образовательные организации Некрасовского муниципального района</w:t>
      </w:r>
      <w:r w:rsidR="00E40707">
        <w:rPr>
          <w:sz w:val="28"/>
          <w:szCs w:val="28"/>
        </w:rPr>
        <w:t xml:space="preserve">: </w:t>
      </w:r>
    </w:p>
    <w:p w:rsidR="009A4D71" w:rsidRPr="00C5054F" w:rsidRDefault="009A4D71" w:rsidP="009A4D71">
      <w:pPr>
        <w:tabs>
          <w:tab w:val="left" w:pos="0"/>
        </w:tabs>
        <w:jc w:val="both"/>
        <w:rPr>
          <w:b/>
          <w:color w:val="000000"/>
          <w:sz w:val="28"/>
          <w:szCs w:val="28"/>
        </w:rPr>
      </w:pPr>
      <w:r w:rsidRPr="009A4D71">
        <w:rPr>
          <w:b/>
          <w:color w:val="000000"/>
          <w:sz w:val="28"/>
          <w:szCs w:val="28"/>
        </w:rPr>
        <w:t>муниципальное бюджетное дошкольное образовательное учреждение детский сад общеразвивающего вида № 5 «Звездочка»</w:t>
      </w:r>
      <w:r w:rsidRPr="009A4D71">
        <w:rPr>
          <w:sz w:val="28"/>
          <w:szCs w:val="28"/>
        </w:rPr>
        <w:t xml:space="preserve"> </w:t>
      </w:r>
    </w:p>
    <w:p w:rsidR="009A4D71" w:rsidRPr="009A4D71" w:rsidRDefault="009A4D71" w:rsidP="009A4D71">
      <w:pPr>
        <w:tabs>
          <w:tab w:val="left" w:pos="0"/>
        </w:tabs>
        <w:jc w:val="both"/>
        <w:rPr>
          <w:sz w:val="28"/>
          <w:szCs w:val="28"/>
        </w:rPr>
      </w:pPr>
      <w:r w:rsidRPr="009A4D71">
        <w:rPr>
          <w:sz w:val="28"/>
          <w:szCs w:val="28"/>
        </w:rPr>
        <w:t xml:space="preserve">за следующими территориями района: </w:t>
      </w:r>
    </w:p>
    <w:p w:rsidR="009A4D71" w:rsidRPr="009A4D71" w:rsidRDefault="009A4D71" w:rsidP="009A4D71">
      <w:pPr>
        <w:tabs>
          <w:tab w:val="left" w:pos="0"/>
        </w:tabs>
        <w:jc w:val="both"/>
        <w:rPr>
          <w:color w:val="000000"/>
          <w:sz w:val="28"/>
          <w:szCs w:val="28"/>
        </w:rPr>
      </w:pPr>
      <w:proofErr w:type="gramStart"/>
      <w:r w:rsidRPr="009A4D71">
        <w:rPr>
          <w:color w:val="000000"/>
          <w:sz w:val="28"/>
          <w:szCs w:val="28"/>
        </w:rPr>
        <w:t xml:space="preserve">р.п. Бурмакино,  д. Коробиха, ст. Сахареж, д. Юрьевка, с. Рождествено, д. Новоберёзки, с. Кувакино, д. Высоково, д. Гулениха, д. Дятловка, д. Игумниха, д. Лепилово, д. Лом, с. Новые Липки, д. Рябинкино, д. Урманец, д. Якушиха, </w:t>
      </w:r>
      <w:r w:rsidR="004017AC" w:rsidRPr="004017AC">
        <w:rPr>
          <w:color w:val="000000"/>
          <w:sz w:val="28"/>
          <w:szCs w:val="28"/>
        </w:rPr>
        <w:t>д. Беркаиха</w:t>
      </w:r>
      <w:r w:rsidRPr="009A4D71">
        <w:rPr>
          <w:color w:val="000000"/>
          <w:sz w:val="28"/>
          <w:szCs w:val="28"/>
        </w:rPr>
        <w:t>, д. Новоселки, д. Дубровки, д. Залесная, д. Пищалино, с. Поздеевское, д. Пустошки, д. Титовское, д. Точижки, д. Ха</w:t>
      </w:r>
      <w:r w:rsidR="00C5054F">
        <w:rPr>
          <w:color w:val="000000"/>
          <w:sz w:val="28"/>
          <w:szCs w:val="28"/>
        </w:rPr>
        <w:t>рибино, д. Харьково, д. Богчино,</w:t>
      </w:r>
      <w:proofErr w:type="gramEnd"/>
    </w:p>
    <w:p w:rsidR="006C4586" w:rsidRPr="009A4D71" w:rsidRDefault="009A4D71" w:rsidP="009A4D71">
      <w:pPr>
        <w:tabs>
          <w:tab w:val="left" w:pos="0"/>
        </w:tabs>
        <w:jc w:val="both"/>
        <w:rPr>
          <w:color w:val="000000"/>
          <w:sz w:val="28"/>
          <w:szCs w:val="28"/>
        </w:rPr>
      </w:pPr>
      <w:r w:rsidRPr="009A4D71">
        <w:rPr>
          <w:color w:val="000000"/>
          <w:sz w:val="28"/>
          <w:szCs w:val="28"/>
        </w:rPr>
        <w:t>с. Бурмакино, д. Бараново, д. Высоково, д. Доманцево, д. Ежово, д. Иваньково, д. Измайлово, д. Котлово, д. Копорье, д. Костино, д. Колотово, д. Коурцево, д. Кочкорово, д. Мещёрка, д. Михайловское, с. Нетребово, д. Никитино, с. Новое, Бурмакинский психоинтернат, д. Орлецы, д. Пентелёво, д. Перепечино, д. Санниково, д. Софрониха, д. Тереховка, д. Фетеиха, с. Троицкое, д. Чернево, д. Щипцово, д. Яксаево;</w:t>
      </w:r>
    </w:p>
    <w:p w:rsidR="009A4D71" w:rsidRPr="009A4D71" w:rsidRDefault="009A4D71" w:rsidP="009A4D71">
      <w:pPr>
        <w:tabs>
          <w:tab w:val="left" w:pos="0"/>
        </w:tabs>
        <w:jc w:val="both"/>
        <w:rPr>
          <w:b/>
          <w:color w:val="000000"/>
          <w:sz w:val="28"/>
          <w:szCs w:val="28"/>
        </w:rPr>
      </w:pPr>
      <w:r w:rsidRPr="009A4D71">
        <w:rPr>
          <w:b/>
          <w:color w:val="000000"/>
          <w:sz w:val="28"/>
          <w:szCs w:val="28"/>
        </w:rPr>
        <w:t>муниципальное бюджетное дошкольное образовательное учреждение детский сад общеразвивающего вида № 12 «Родничок»</w:t>
      </w:r>
    </w:p>
    <w:p w:rsidR="006C4586" w:rsidRDefault="009A4D71" w:rsidP="009A4D71">
      <w:pPr>
        <w:tabs>
          <w:tab w:val="left" w:pos="0"/>
        </w:tabs>
        <w:jc w:val="both"/>
        <w:rPr>
          <w:sz w:val="28"/>
          <w:szCs w:val="28"/>
        </w:rPr>
      </w:pPr>
      <w:proofErr w:type="gramStart"/>
      <w:r w:rsidRPr="009A4D71">
        <w:rPr>
          <w:sz w:val="28"/>
          <w:szCs w:val="28"/>
        </w:rPr>
        <w:t>за следующими территориями района</w:t>
      </w:r>
      <w:r w:rsidRPr="009A4D71">
        <w:rPr>
          <w:color w:val="000000"/>
          <w:sz w:val="28"/>
          <w:szCs w:val="28"/>
        </w:rPr>
        <w:t xml:space="preserve">: с. Левашово, д. Осиновая Слобода, д. Лихообразово, д. Лапино, д. Кокарево, д. Васенино, д. Ядрово, д. Куликово, д. </w:t>
      </w:r>
      <w:r w:rsidRPr="009A4D71">
        <w:rPr>
          <w:color w:val="000000"/>
          <w:sz w:val="28"/>
          <w:szCs w:val="28"/>
        </w:rPr>
        <w:lastRenderedPageBreak/>
        <w:t>Поповки, д. Липовки, д. Шахово, д. Протасьево, д. Ченцы, д. Суворово</w:t>
      </w:r>
      <w:r w:rsidR="004017AC">
        <w:rPr>
          <w:color w:val="000000"/>
          <w:sz w:val="28"/>
          <w:szCs w:val="28"/>
        </w:rPr>
        <w:t xml:space="preserve">, </w:t>
      </w:r>
      <w:r w:rsidR="004017AC" w:rsidRPr="00AF35A9">
        <w:rPr>
          <w:sz w:val="28"/>
          <w:szCs w:val="28"/>
          <w:shd w:val="clear" w:color="auto" w:fill="FFFFFF"/>
        </w:rPr>
        <w:t>д. Коточижовки, д. Подсосенье, д. Орешки, д. Агеево</w:t>
      </w:r>
      <w:r w:rsidRPr="00AF35A9">
        <w:rPr>
          <w:sz w:val="28"/>
          <w:szCs w:val="28"/>
        </w:rPr>
        <w:t>;</w:t>
      </w:r>
      <w:r w:rsidR="00C5054F">
        <w:rPr>
          <w:sz w:val="28"/>
          <w:szCs w:val="28"/>
        </w:rPr>
        <w:t xml:space="preserve"> </w:t>
      </w:r>
      <w:proofErr w:type="gramEnd"/>
    </w:p>
    <w:p w:rsidR="009A4D71" w:rsidRPr="0035280E" w:rsidRDefault="009A4D71" w:rsidP="009A4D71">
      <w:pPr>
        <w:tabs>
          <w:tab w:val="left" w:pos="0"/>
        </w:tabs>
        <w:jc w:val="both"/>
        <w:rPr>
          <w:sz w:val="28"/>
          <w:szCs w:val="28"/>
        </w:rPr>
      </w:pPr>
      <w:r w:rsidRPr="009A4D71">
        <w:rPr>
          <w:b/>
          <w:color w:val="000000"/>
          <w:sz w:val="28"/>
          <w:szCs w:val="28"/>
        </w:rPr>
        <w:t xml:space="preserve"> муниципальное бюджетное образовательное учреждение детский сад № 1 «Солнышко», муниципальное бюджетное дошкольное образовательное учреждение детский сад общеразвивающего вида № 2 «Сказка»</w:t>
      </w:r>
      <w:r w:rsidR="00C5054F">
        <w:rPr>
          <w:b/>
          <w:color w:val="000000"/>
          <w:sz w:val="28"/>
          <w:szCs w:val="28"/>
        </w:rPr>
        <w:t xml:space="preserve">, </w:t>
      </w:r>
      <w:r w:rsidR="00C5054F" w:rsidRPr="009A4D71">
        <w:rPr>
          <w:b/>
          <w:color w:val="000000"/>
          <w:sz w:val="28"/>
          <w:szCs w:val="28"/>
        </w:rPr>
        <w:t>муниципальное бюджетное дошкольное образовательное учреждение детский сад № 7 «Сосенка»</w:t>
      </w:r>
      <w:r w:rsidR="00C5054F">
        <w:rPr>
          <w:b/>
          <w:color w:val="000000"/>
          <w:sz w:val="28"/>
          <w:szCs w:val="28"/>
        </w:rPr>
        <w:t xml:space="preserve">, </w:t>
      </w:r>
      <w:r w:rsidR="00C5054F" w:rsidRPr="009A4D71">
        <w:rPr>
          <w:b/>
          <w:sz w:val="28"/>
          <w:szCs w:val="28"/>
        </w:rPr>
        <w:t>муницип</w:t>
      </w:r>
      <w:r w:rsidR="00C5054F" w:rsidRPr="009A4D71">
        <w:rPr>
          <w:b/>
          <w:color w:val="000000"/>
          <w:sz w:val="28"/>
          <w:szCs w:val="28"/>
        </w:rPr>
        <w:t>альное бюджетное дошкольное образовательное учреждение детский сад № 18</w:t>
      </w:r>
    </w:p>
    <w:p w:rsidR="006C4586" w:rsidRDefault="009A4D71" w:rsidP="009A4D71">
      <w:pPr>
        <w:tabs>
          <w:tab w:val="left" w:pos="0"/>
        </w:tabs>
        <w:jc w:val="both"/>
        <w:rPr>
          <w:color w:val="000000"/>
          <w:sz w:val="28"/>
          <w:szCs w:val="28"/>
        </w:rPr>
      </w:pPr>
      <w:r w:rsidRPr="009A4D71">
        <w:rPr>
          <w:sz w:val="28"/>
          <w:szCs w:val="28"/>
        </w:rPr>
        <w:t>за следующими территориями района</w:t>
      </w:r>
      <w:r w:rsidRPr="009A4D71">
        <w:rPr>
          <w:color w:val="000000"/>
          <w:sz w:val="28"/>
          <w:szCs w:val="28"/>
        </w:rPr>
        <w:t xml:space="preserve">: п. Некрасовское, сан. </w:t>
      </w:r>
      <w:proofErr w:type="gramStart"/>
      <w:r w:rsidRPr="009A4D71">
        <w:rPr>
          <w:color w:val="000000"/>
          <w:sz w:val="28"/>
          <w:szCs w:val="28"/>
        </w:rPr>
        <w:t>Золотой Колос, с. Новодашково, д. Пирогово, д. Алфёрово,  д. Елохова, с. Чёрная Заводь, д. Харино, д. Плаксино, д. Костино, д. Басова, п. Приволжский, п. Строитель, д. Гумнищи, д. Шишелово, д. Шишково, д. Климовское, пансионат Левашово, д. Анисимово,  с. Малые Соли, д. Кокарево, д. Турово, д. Пахомово, д. Кресцово</w:t>
      </w:r>
      <w:r w:rsidR="00852047">
        <w:rPr>
          <w:color w:val="000000"/>
          <w:sz w:val="28"/>
          <w:szCs w:val="28"/>
        </w:rPr>
        <w:t>, д. Ульково,</w:t>
      </w:r>
      <w:r w:rsidR="00035502">
        <w:rPr>
          <w:color w:val="000000"/>
          <w:sz w:val="28"/>
          <w:szCs w:val="28"/>
        </w:rPr>
        <w:t xml:space="preserve"> д. Диково, д. Горки</w:t>
      </w:r>
      <w:r w:rsidR="00C5054F" w:rsidRPr="009A4D71">
        <w:rPr>
          <w:color w:val="000000"/>
          <w:sz w:val="28"/>
          <w:szCs w:val="28"/>
        </w:rPr>
        <w:t>, д. Смирново</w:t>
      </w:r>
      <w:r w:rsidR="00C5054F">
        <w:rPr>
          <w:color w:val="000000"/>
          <w:sz w:val="28"/>
          <w:szCs w:val="28"/>
        </w:rPr>
        <w:t xml:space="preserve">, </w:t>
      </w:r>
      <w:r w:rsidR="00C5054F" w:rsidRPr="009A4D71">
        <w:rPr>
          <w:color w:val="000000"/>
          <w:sz w:val="28"/>
          <w:szCs w:val="28"/>
        </w:rPr>
        <w:t>д. Шарьево</w:t>
      </w:r>
      <w:r w:rsidR="00C5054F">
        <w:rPr>
          <w:color w:val="000000"/>
          <w:sz w:val="28"/>
          <w:szCs w:val="28"/>
        </w:rPr>
        <w:t>;</w:t>
      </w:r>
      <w:proofErr w:type="gramEnd"/>
    </w:p>
    <w:p w:rsidR="009A4D71" w:rsidRPr="0035280E" w:rsidRDefault="009A4D71" w:rsidP="009A4D71">
      <w:pPr>
        <w:tabs>
          <w:tab w:val="left" w:pos="0"/>
        </w:tabs>
        <w:jc w:val="both"/>
        <w:rPr>
          <w:color w:val="000000"/>
          <w:sz w:val="28"/>
          <w:szCs w:val="28"/>
        </w:rPr>
      </w:pPr>
      <w:r w:rsidRPr="009A4D71">
        <w:rPr>
          <w:b/>
          <w:color w:val="000000"/>
          <w:sz w:val="28"/>
          <w:szCs w:val="28"/>
        </w:rPr>
        <w:t>муниципальное бюджетное дошкольное образовательное учреждение детский сад № 11</w:t>
      </w:r>
    </w:p>
    <w:p w:rsidR="006C4586" w:rsidRPr="009A4D71" w:rsidRDefault="009A4D71" w:rsidP="009A4D71">
      <w:pPr>
        <w:tabs>
          <w:tab w:val="left" w:pos="0"/>
        </w:tabs>
        <w:jc w:val="both"/>
        <w:rPr>
          <w:color w:val="000000"/>
          <w:sz w:val="28"/>
          <w:szCs w:val="28"/>
        </w:rPr>
      </w:pPr>
      <w:r w:rsidRPr="009A4D71">
        <w:rPr>
          <w:sz w:val="28"/>
          <w:szCs w:val="28"/>
        </w:rPr>
        <w:t>за следующими территориями района</w:t>
      </w:r>
      <w:r w:rsidRPr="009A4D71">
        <w:rPr>
          <w:color w:val="000000"/>
          <w:sz w:val="28"/>
          <w:szCs w:val="28"/>
        </w:rPr>
        <w:t>: п. Красный Профинтерн, с. Бор, д. Ботоково, д. Бутово, д. Васильевское, д. Веретево,   д. Ворокса,  п. Защитный, д. Золотуха,  д. Исады, с. Искробол,  д. Кресцово, д. Куреево, д. Липовицы, д. Ломовская, д. Макарово, д. Минино, д. Михалевка, д. Мышкино, д. Овсяники, с. Рождественное, с. Рыбницы, д. Свечкино, д. Трубниково, д. Тюньба, д. Ученжа, д. Филенка, д. Хребтово,  д. Щачебол, д. Щукино, д. Яснищи,  д. Яхробол, д. Заболотье, с. Петропавловское, д. Маркишево, д. Согожа, д. Ивановское, д. Большое Михалёво;</w:t>
      </w:r>
    </w:p>
    <w:p w:rsidR="009A4D71" w:rsidRPr="009A4D71" w:rsidRDefault="009A4D71" w:rsidP="009A4D71">
      <w:pPr>
        <w:tabs>
          <w:tab w:val="left" w:pos="0"/>
        </w:tabs>
        <w:jc w:val="both"/>
        <w:rPr>
          <w:b/>
          <w:color w:val="000000"/>
          <w:sz w:val="28"/>
          <w:szCs w:val="28"/>
        </w:rPr>
      </w:pPr>
      <w:r w:rsidRPr="009A4D71">
        <w:rPr>
          <w:b/>
          <w:color w:val="000000"/>
          <w:sz w:val="28"/>
          <w:szCs w:val="28"/>
        </w:rPr>
        <w:t>муниципальное бюджетное дошкольное образовательное учреждение детский сад № 16</w:t>
      </w:r>
    </w:p>
    <w:p w:rsidR="005F4DA8" w:rsidRDefault="009A4D71" w:rsidP="00AE4163">
      <w:pPr>
        <w:tabs>
          <w:tab w:val="left" w:pos="0"/>
        </w:tabs>
        <w:jc w:val="both"/>
        <w:rPr>
          <w:color w:val="000000"/>
          <w:sz w:val="28"/>
          <w:szCs w:val="28"/>
        </w:rPr>
      </w:pPr>
      <w:proofErr w:type="gramStart"/>
      <w:r w:rsidRPr="009A4D71">
        <w:rPr>
          <w:sz w:val="28"/>
          <w:szCs w:val="28"/>
        </w:rPr>
        <w:t>за следующими территориями района</w:t>
      </w:r>
      <w:r w:rsidRPr="009A4D71">
        <w:rPr>
          <w:color w:val="000000"/>
          <w:sz w:val="28"/>
          <w:szCs w:val="28"/>
        </w:rPr>
        <w:t>: д. Грешнево, д. Иоркино, д. Высоково, д. Павлово, д. Кощеевка, д. Васильково, д. Сумароково, д. Мишнево, д. Тимохино, д. Ермолицино, д. Саватеево, д. Симоново, д. Д</w:t>
      </w:r>
      <w:r w:rsidR="002B607C">
        <w:rPr>
          <w:color w:val="000000"/>
          <w:sz w:val="28"/>
          <w:szCs w:val="28"/>
        </w:rPr>
        <w:t>ь</w:t>
      </w:r>
      <w:r w:rsidRPr="009A4D71">
        <w:rPr>
          <w:color w:val="000000"/>
          <w:sz w:val="28"/>
          <w:szCs w:val="28"/>
        </w:rPr>
        <w:t>яково, с. Путятино, д. Антоново, д. Рудеево, д. Печелки, с. Аббакумцево, д. Игумново, д. Спирдово, д. Вахрушево, д. Аксеново, д.</w:t>
      </w:r>
      <w:r w:rsidR="008D708B">
        <w:rPr>
          <w:color w:val="000000"/>
          <w:sz w:val="28"/>
          <w:szCs w:val="28"/>
        </w:rPr>
        <w:t xml:space="preserve"> Наумиха, д. Судищи, д. Кочевки.</w:t>
      </w:r>
      <w:proofErr w:type="gramEnd"/>
    </w:p>
    <w:p w:rsidR="003F5468" w:rsidRDefault="00C26F7E" w:rsidP="0006164C">
      <w:pPr>
        <w:jc w:val="both"/>
        <w:rPr>
          <w:color w:val="000000"/>
          <w:sz w:val="28"/>
          <w:szCs w:val="28"/>
        </w:rPr>
      </w:pPr>
      <w:r>
        <w:rPr>
          <w:color w:val="000000"/>
          <w:sz w:val="28"/>
          <w:szCs w:val="28"/>
        </w:rPr>
        <w:t>2</w:t>
      </w:r>
      <w:r w:rsidR="007C5385">
        <w:rPr>
          <w:color w:val="000000"/>
          <w:sz w:val="28"/>
          <w:szCs w:val="28"/>
        </w:rPr>
        <w:t xml:space="preserve">.Отменить </w:t>
      </w:r>
      <w:r w:rsidR="00EF5FC5">
        <w:rPr>
          <w:color w:val="000000"/>
          <w:sz w:val="28"/>
          <w:szCs w:val="28"/>
        </w:rPr>
        <w:t xml:space="preserve">Постановление </w:t>
      </w:r>
      <w:r w:rsidR="00D01808">
        <w:rPr>
          <w:color w:val="000000"/>
          <w:sz w:val="28"/>
          <w:szCs w:val="28"/>
        </w:rPr>
        <w:t>А</w:t>
      </w:r>
      <w:r w:rsidR="00EF5FC5">
        <w:rPr>
          <w:color w:val="000000"/>
          <w:sz w:val="28"/>
          <w:szCs w:val="28"/>
        </w:rPr>
        <w:t xml:space="preserve">дминистрации Некрасовского муниципального района </w:t>
      </w:r>
      <w:r w:rsidR="00BC2C13">
        <w:rPr>
          <w:sz w:val="28"/>
          <w:szCs w:val="28"/>
        </w:rPr>
        <w:t xml:space="preserve">от  </w:t>
      </w:r>
      <w:r w:rsidR="00C2112C">
        <w:rPr>
          <w:sz w:val="28"/>
          <w:szCs w:val="28"/>
        </w:rPr>
        <w:t>31.03.2022</w:t>
      </w:r>
      <w:r w:rsidR="007C5385">
        <w:rPr>
          <w:sz w:val="28"/>
          <w:szCs w:val="28"/>
        </w:rPr>
        <w:t xml:space="preserve"> года</w:t>
      </w:r>
      <w:r w:rsidR="00AA31D9">
        <w:rPr>
          <w:sz w:val="28"/>
          <w:szCs w:val="28"/>
        </w:rPr>
        <w:t xml:space="preserve">  №   </w:t>
      </w:r>
      <w:r w:rsidR="00C2112C">
        <w:rPr>
          <w:sz w:val="28"/>
          <w:szCs w:val="28"/>
        </w:rPr>
        <w:t>0419</w:t>
      </w:r>
      <w:r w:rsidR="00EF5FC5">
        <w:rPr>
          <w:color w:val="000000"/>
          <w:sz w:val="28"/>
          <w:szCs w:val="28"/>
        </w:rPr>
        <w:t xml:space="preserve"> </w:t>
      </w:r>
      <w:r w:rsidR="0006164C">
        <w:rPr>
          <w:color w:val="000000"/>
          <w:sz w:val="28"/>
          <w:szCs w:val="28"/>
        </w:rPr>
        <w:t>«</w:t>
      </w:r>
      <w:r w:rsidR="0006164C">
        <w:rPr>
          <w:rFonts w:ascii="PTSerifRegular" w:hAnsi="PTSerifRegular"/>
          <w:color w:val="000000"/>
          <w:sz w:val="28"/>
          <w:szCs w:val="28"/>
        </w:rPr>
        <w:t>О</w:t>
      </w:r>
      <w:r w:rsidR="0006164C" w:rsidRPr="00B40E98">
        <w:rPr>
          <w:rFonts w:ascii="PTSerifRegular" w:hAnsi="PTSerifRegular"/>
          <w:color w:val="000000"/>
          <w:sz w:val="28"/>
          <w:szCs w:val="28"/>
        </w:rPr>
        <w:t xml:space="preserve"> закреплении образовательных</w:t>
      </w:r>
      <w:r w:rsidR="0006164C">
        <w:rPr>
          <w:rFonts w:ascii="PTSerifRegular" w:hAnsi="PTSerifRegular"/>
          <w:color w:val="000000"/>
          <w:sz w:val="28"/>
          <w:szCs w:val="28"/>
        </w:rPr>
        <w:t xml:space="preserve"> </w:t>
      </w:r>
      <w:r w:rsidR="0006164C" w:rsidRPr="00B40E98">
        <w:rPr>
          <w:rFonts w:ascii="PTSerifRegular" w:hAnsi="PTSerifRegular"/>
          <w:color w:val="000000"/>
          <w:sz w:val="28"/>
          <w:szCs w:val="28"/>
        </w:rPr>
        <w:t>организаций за конкретными территориями муниципального района</w:t>
      </w:r>
      <w:r w:rsidR="0006164C">
        <w:rPr>
          <w:rFonts w:ascii="PTSerifRegular" w:hAnsi="PTSerifRegular"/>
          <w:color w:val="000000"/>
          <w:sz w:val="28"/>
          <w:szCs w:val="28"/>
        </w:rPr>
        <w:t>»</w:t>
      </w:r>
      <w:r w:rsidR="003F5468">
        <w:rPr>
          <w:color w:val="000000"/>
          <w:sz w:val="28"/>
          <w:szCs w:val="28"/>
        </w:rPr>
        <w:t xml:space="preserve">. </w:t>
      </w:r>
    </w:p>
    <w:p w:rsidR="003F5468" w:rsidRPr="00063ADB" w:rsidRDefault="007C5385" w:rsidP="0006164C">
      <w:pPr>
        <w:tabs>
          <w:tab w:val="left" w:pos="0"/>
        </w:tabs>
        <w:jc w:val="both"/>
        <w:rPr>
          <w:sz w:val="28"/>
          <w:szCs w:val="28"/>
        </w:rPr>
      </w:pPr>
      <w:r>
        <w:rPr>
          <w:color w:val="000000"/>
          <w:sz w:val="28"/>
          <w:szCs w:val="28"/>
        </w:rPr>
        <w:t>3.</w:t>
      </w:r>
      <w:r w:rsidR="00EF5FC5">
        <w:rPr>
          <w:color w:val="000000"/>
          <w:sz w:val="28"/>
          <w:szCs w:val="28"/>
        </w:rPr>
        <w:t>Контроль за исполнением настоящего Постановления возложить на</w:t>
      </w:r>
      <w:r>
        <w:rPr>
          <w:color w:val="000000"/>
          <w:sz w:val="28"/>
          <w:szCs w:val="28"/>
        </w:rPr>
        <w:t xml:space="preserve"> </w:t>
      </w:r>
      <w:r w:rsidR="00EF5FC5">
        <w:rPr>
          <w:color w:val="000000"/>
          <w:sz w:val="28"/>
          <w:szCs w:val="28"/>
        </w:rPr>
        <w:t xml:space="preserve"> </w:t>
      </w:r>
      <w:r w:rsidR="00063ADB">
        <w:rPr>
          <w:color w:val="000000"/>
          <w:sz w:val="28"/>
          <w:szCs w:val="28"/>
        </w:rPr>
        <w:t>заместителя</w:t>
      </w:r>
      <w:r>
        <w:rPr>
          <w:color w:val="000000"/>
          <w:sz w:val="28"/>
          <w:szCs w:val="28"/>
        </w:rPr>
        <w:t xml:space="preserve"> </w:t>
      </w:r>
      <w:r w:rsidR="00063ADB">
        <w:rPr>
          <w:color w:val="000000"/>
          <w:sz w:val="28"/>
          <w:szCs w:val="28"/>
        </w:rPr>
        <w:t xml:space="preserve"> </w:t>
      </w:r>
      <w:r w:rsidR="006672EE">
        <w:rPr>
          <w:color w:val="000000"/>
          <w:sz w:val="28"/>
          <w:szCs w:val="28"/>
        </w:rPr>
        <w:t>Г</w:t>
      </w:r>
      <w:r w:rsidR="00063ADB">
        <w:rPr>
          <w:color w:val="000000"/>
          <w:sz w:val="28"/>
          <w:szCs w:val="28"/>
        </w:rPr>
        <w:t>лавы А</w:t>
      </w:r>
      <w:r w:rsidR="00EF5FC5">
        <w:rPr>
          <w:color w:val="000000"/>
          <w:sz w:val="28"/>
          <w:szCs w:val="28"/>
        </w:rPr>
        <w:t xml:space="preserve">дминистрации Некрасовского муниципального района </w:t>
      </w:r>
      <w:proofErr w:type="gramStart"/>
      <w:r>
        <w:rPr>
          <w:sz w:val="28"/>
          <w:szCs w:val="28"/>
        </w:rPr>
        <w:t>курирующего</w:t>
      </w:r>
      <w:proofErr w:type="gramEnd"/>
      <w:r>
        <w:rPr>
          <w:sz w:val="28"/>
          <w:szCs w:val="28"/>
        </w:rPr>
        <w:t xml:space="preserve"> соответствующее направление деятельности.</w:t>
      </w:r>
    </w:p>
    <w:p w:rsidR="00246324" w:rsidRPr="00D262F8" w:rsidRDefault="007C5385" w:rsidP="0006164C">
      <w:pPr>
        <w:tabs>
          <w:tab w:val="left" w:pos="0"/>
        </w:tabs>
        <w:jc w:val="both"/>
        <w:rPr>
          <w:color w:val="000000"/>
          <w:sz w:val="28"/>
          <w:szCs w:val="28"/>
        </w:rPr>
      </w:pPr>
      <w:r>
        <w:rPr>
          <w:color w:val="000000"/>
          <w:sz w:val="28"/>
          <w:szCs w:val="28"/>
        </w:rPr>
        <w:t>4.</w:t>
      </w:r>
      <w:r w:rsidR="004B5079" w:rsidRPr="00D262F8">
        <w:rPr>
          <w:color w:val="000000"/>
          <w:sz w:val="28"/>
          <w:szCs w:val="28"/>
        </w:rPr>
        <w:t>Пост</w:t>
      </w:r>
      <w:r w:rsidR="00EB4706">
        <w:rPr>
          <w:color w:val="000000"/>
          <w:sz w:val="28"/>
          <w:szCs w:val="28"/>
        </w:rPr>
        <w:t>ановление вступает в силу после его</w:t>
      </w:r>
      <w:r w:rsidR="004B5079" w:rsidRPr="00D262F8">
        <w:rPr>
          <w:color w:val="000000"/>
          <w:sz w:val="28"/>
          <w:szCs w:val="28"/>
        </w:rPr>
        <w:t xml:space="preserve"> </w:t>
      </w:r>
      <w:r w:rsidR="003F5468">
        <w:rPr>
          <w:color w:val="000000"/>
          <w:sz w:val="28"/>
          <w:szCs w:val="28"/>
        </w:rPr>
        <w:t xml:space="preserve">официального </w:t>
      </w:r>
      <w:r w:rsidR="00EF5FC5">
        <w:rPr>
          <w:color w:val="000000"/>
          <w:sz w:val="28"/>
          <w:szCs w:val="28"/>
        </w:rPr>
        <w:t>опубликования</w:t>
      </w:r>
      <w:r w:rsidR="004B5079" w:rsidRPr="00D262F8">
        <w:rPr>
          <w:color w:val="000000"/>
          <w:sz w:val="28"/>
          <w:szCs w:val="28"/>
        </w:rPr>
        <w:t>.</w:t>
      </w:r>
    </w:p>
    <w:p w:rsidR="004B5079" w:rsidRPr="00D262F8" w:rsidRDefault="004B5079" w:rsidP="00E42504">
      <w:pPr>
        <w:jc w:val="both"/>
        <w:rPr>
          <w:color w:val="000000"/>
          <w:sz w:val="28"/>
          <w:szCs w:val="28"/>
        </w:rPr>
      </w:pPr>
    </w:p>
    <w:p w:rsidR="00084E6B" w:rsidRDefault="00084E6B" w:rsidP="00E42504">
      <w:pPr>
        <w:jc w:val="both"/>
        <w:rPr>
          <w:sz w:val="28"/>
          <w:szCs w:val="28"/>
        </w:rPr>
      </w:pPr>
    </w:p>
    <w:p w:rsidR="00084E6B" w:rsidRDefault="00084E6B" w:rsidP="00E42504">
      <w:pPr>
        <w:jc w:val="both"/>
        <w:rPr>
          <w:sz w:val="28"/>
          <w:szCs w:val="28"/>
        </w:rPr>
      </w:pPr>
    </w:p>
    <w:p w:rsidR="00084E6B" w:rsidRDefault="00084E6B" w:rsidP="00E42504">
      <w:pPr>
        <w:jc w:val="both"/>
        <w:rPr>
          <w:sz w:val="28"/>
          <w:szCs w:val="28"/>
        </w:rPr>
      </w:pPr>
    </w:p>
    <w:p w:rsidR="002F4CEC" w:rsidRDefault="00E86D9C" w:rsidP="006C4586">
      <w:pPr>
        <w:jc w:val="both"/>
        <w:rPr>
          <w:sz w:val="28"/>
          <w:szCs w:val="28"/>
        </w:rPr>
      </w:pPr>
      <w:r>
        <w:rPr>
          <w:sz w:val="28"/>
          <w:szCs w:val="28"/>
        </w:rPr>
        <w:t>Г</w:t>
      </w:r>
      <w:r w:rsidR="005051A6">
        <w:rPr>
          <w:sz w:val="28"/>
          <w:szCs w:val="28"/>
        </w:rPr>
        <w:t>лав</w:t>
      </w:r>
      <w:r>
        <w:rPr>
          <w:sz w:val="28"/>
          <w:szCs w:val="28"/>
        </w:rPr>
        <w:t>а</w:t>
      </w:r>
      <w:r w:rsidR="007C5385">
        <w:rPr>
          <w:sz w:val="28"/>
          <w:szCs w:val="28"/>
        </w:rPr>
        <w:t xml:space="preserve"> Некрасовского </w:t>
      </w:r>
    </w:p>
    <w:p w:rsidR="004B5079" w:rsidRDefault="005051A6" w:rsidP="006C4586">
      <w:pPr>
        <w:jc w:val="both"/>
        <w:rPr>
          <w:sz w:val="28"/>
          <w:szCs w:val="28"/>
        </w:rPr>
      </w:pPr>
      <w:r>
        <w:rPr>
          <w:sz w:val="28"/>
          <w:szCs w:val="28"/>
        </w:rPr>
        <w:t>муниципального района</w:t>
      </w:r>
      <w:r w:rsidR="002F4CEC">
        <w:rPr>
          <w:sz w:val="28"/>
          <w:szCs w:val="28"/>
        </w:rPr>
        <w:t xml:space="preserve">                                   </w:t>
      </w:r>
      <w:r w:rsidR="007C5385">
        <w:rPr>
          <w:sz w:val="28"/>
          <w:szCs w:val="28"/>
        </w:rPr>
        <w:t xml:space="preserve">                 </w:t>
      </w:r>
      <w:r w:rsidR="00E86D9C">
        <w:rPr>
          <w:sz w:val="28"/>
          <w:szCs w:val="28"/>
        </w:rPr>
        <w:t xml:space="preserve">  </w:t>
      </w:r>
      <w:r w:rsidR="00B1414F">
        <w:rPr>
          <w:sz w:val="28"/>
          <w:szCs w:val="28"/>
        </w:rPr>
        <w:t>П.Н. Кулаков</w:t>
      </w:r>
    </w:p>
    <w:p w:rsidR="00BC7D19" w:rsidRDefault="00BC7D19" w:rsidP="00E42504">
      <w:pPr>
        <w:rPr>
          <w:sz w:val="28"/>
          <w:szCs w:val="28"/>
        </w:rPr>
      </w:pPr>
    </w:p>
    <w:p w:rsidR="00E42504" w:rsidRDefault="00E42504" w:rsidP="00E42504">
      <w:pPr>
        <w:rPr>
          <w:sz w:val="28"/>
          <w:szCs w:val="28"/>
        </w:rPr>
      </w:pPr>
      <w:r>
        <w:rPr>
          <w:sz w:val="28"/>
          <w:szCs w:val="28"/>
        </w:rPr>
        <w:lastRenderedPageBreak/>
        <w:t>СОГЛАСОВАНО</w:t>
      </w:r>
      <w:r w:rsidR="0067458D">
        <w:rPr>
          <w:sz w:val="28"/>
          <w:szCs w:val="28"/>
        </w:rPr>
        <w:t>:</w:t>
      </w:r>
    </w:p>
    <w:p w:rsidR="00E42504" w:rsidRDefault="00E42504" w:rsidP="00E42504">
      <w:pPr>
        <w:rPr>
          <w:sz w:val="28"/>
          <w:szCs w:val="28"/>
        </w:rPr>
      </w:pPr>
    </w:p>
    <w:p w:rsidR="00E42504" w:rsidRDefault="00AA31D9" w:rsidP="00197E13">
      <w:pPr>
        <w:rPr>
          <w:sz w:val="28"/>
          <w:szCs w:val="28"/>
        </w:rPr>
      </w:pPr>
      <w:r>
        <w:rPr>
          <w:sz w:val="28"/>
          <w:szCs w:val="28"/>
        </w:rPr>
        <w:t xml:space="preserve">Первый </w:t>
      </w:r>
      <w:r w:rsidR="003F5468">
        <w:rPr>
          <w:sz w:val="28"/>
          <w:szCs w:val="28"/>
        </w:rPr>
        <w:t>з</w:t>
      </w:r>
      <w:r w:rsidR="00063ADB">
        <w:rPr>
          <w:sz w:val="28"/>
          <w:szCs w:val="28"/>
        </w:rPr>
        <w:t>аместитель</w:t>
      </w:r>
      <w:r w:rsidR="00E42504">
        <w:rPr>
          <w:sz w:val="28"/>
          <w:szCs w:val="28"/>
        </w:rPr>
        <w:t xml:space="preserve"> </w:t>
      </w:r>
      <w:r w:rsidR="006672EE">
        <w:rPr>
          <w:sz w:val="28"/>
          <w:szCs w:val="28"/>
        </w:rPr>
        <w:t>Г</w:t>
      </w:r>
      <w:r w:rsidR="00E42504">
        <w:rPr>
          <w:sz w:val="28"/>
          <w:szCs w:val="28"/>
        </w:rPr>
        <w:t>лавы</w:t>
      </w:r>
      <w:r w:rsidR="00063ADB">
        <w:rPr>
          <w:sz w:val="28"/>
          <w:szCs w:val="28"/>
        </w:rPr>
        <w:t xml:space="preserve">   </w:t>
      </w:r>
      <w:r w:rsidR="00E42504">
        <w:rPr>
          <w:sz w:val="28"/>
          <w:szCs w:val="28"/>
        </w:rPr>
        <w:t xml:space="preserve">                                      </w:t>
      </w:r>
      <w:r w:rsidR="009A6C2E">
        <w:rPr>
          <w:sz w:val="28"/>
          <w:szCs w:val="28"/>
        </w:rPr>
        <w:t xml:space="preserve"> </w:t>
      </w:r>
      <w:r w:rsidR="00E42504">
        <w:rPr>
          <w:sz w:val="28"/>
          <w:szCs w:val="28"/>
        </w:rPr>
        <w:t xml:space="preserve"> </w:t>
      </w:r>
      <w:r w:rsidR="00E42504">
        <w:rPr>
          <w:sz w:val="28"/>
          <w:szCs w:val="28"/>
        </w:rPr>
        <w:tab/>
      </w:r>
      <w:r w:rsidR="009A6C2E">
        <w:rPr>
          <w:sz w:val="28"/>
          <w:szCs w:val="28"/>
        </w:rPr>
        <w:t xml:space="preserve">      </w:t>
      </w:r>
      <w:r>
        <w:rPr>
          <w:sz w:val="28"/>
          <w:szCs w:val="28"/>
        </w:rPr>
        <w:t xml:space="preserve">      </w:t>
      </w:r>
      <w:r w:rsidR="006672EE">
        <w:rPr>
          <w:sz w:val="28"/>
          <w:szCs w:val="28"/>
        </w:rPr>
        <w:t xml:space="preserve">    </w:t>
      </w:r>
      <w:r>
        <w:rPr>
          <w:sz w:val="28"/>
          <w:szCs w:val="28"/>
        </w:rPr>
        <w:t>О.А. Манафова</w:t>
      </w:r>
    </w:p>
    <w:p w:rsidR="00E42504" w:rsidRDefault="00E42504" w:rsidP="00197E13">
      <w:pPr>
        <w:rPr>
          <w:sz w:val="28"/>
          <w:szCs w:val="28"/>
        </w:rPr>
      </w:pPr>
    </w:p>
    <w:p w:rsidR="00E42504" w:rsidRDefault="00E42504" w:rsidP="00197E13">
      <w:pPr>
        <w:rPr>
          <w:sz w:val="28"/>
          <w:szCs w:val="28"/>
        </w:rPr>
      </w:pPr>
      <w:r>
        <w:rPr>
          <w:sz w:val="28"/>
          <w:szCs w:val="28"/>
        </w:rPr>
        <w:t xml:space="preserve">Зав. юридическим отделом                                              </w:t>
      </w:r>
      <w:r w:rsidR="009A6C2E">
        <w:rPr>
          <w:sz w:val="28"/>
          <w:szCs w:val="28"/>
        </w:rPr>
        <w:t xml:space="preserve">           </w:t>
      </w:r>
      <w:r w:rsidR="00197E13">
        <w:rPr>
          <w:sz w:val="28"/>
          <w:szCs w:val="28"/>
        </w:rPr>
        <w:t xml:space="preserve">    </w:t>
      </w:r>
      <w:r>
        <w:rPr>
          <w:sz w:val="28"/>
          <w:szCs w:val="28"/>
        </w:rPr>
        <w:t>Ю.Е.  Будилко</w:t>
      </w:r>
    </w:p>
    <w:p w:rsidR="00E42504" w:rsidRDefault="00E42504" w:rsidP="00197E13">
      <w:pPr>
        <w:rPr>
          <w:sz w:val="28"/>
          <w:szCs w:val="28"/>
        </w:rPr>
      </w:pPr>
    </w:p>
    <w:p w:rsidR="00E42504" w:rsidRDefault="00E42504" w:rsidP="00197E13">
      <w:pPr>
        <w:rPr>
          <w:sz w:val="28"/>
          <w:szCs w:val="28"/>
        </w:rPr>
      </w:pPr>
      <w:r>
        <w:rPr>
          <w:sz w:val="28"/>
          <w:szCs w:val="28"/>
        </w:rPr>
        <w:t xml:space="preserve">Начальник управления образования                              </w:t>
      </w:r>
      <w:r w:rsidR="00F31B46">
        <w:rPr>
          <w:sz w:val="28"/>
          <w:szCs w:val="28"/>
        </w:rPr>
        <w:t xml:space="preserve">            </w:t>
      </w:r>
      <w:r w:rsidR="00197E13">
        <w:rPr>
          <w:sz w:val="28"/>
          <w:szCs w:val="28"/>
        </w:rPr>
        <w:t xml:space="preserve">    </w:t>
      </w:r>
      <w:r w:rsidR="00FB7539">
        <w:rPr>
          <w:sz w:val="28"/>
          <w:szCs w:val="28"/>
        </w:rPr>
        <w:t>Н</w:t>
      </w:r>
      <w:r w:rsidR="003B1FEE">
        <w:rPr>
          <w:sz w:val="28"/>
          <w:szCs w:val="28"/>
        </w:rPr>
        <w:t>.</w:t>
      </w:r>
      <w:r w:rsidR="00FB7539">
        <w:rPr>
          <w:sz w:val="28"/>
          <w:szCs w:val="28"/>
        </w:rPr>
        <w:t>Н</w:t>
      </w:r>
      <w:r w:rsidR="003B1FEE">
        <w:rPr>
          <w:sz w:val="28"/>
          <w:szCs w:val="28"/>
        </w:rPr>
        <w:t>. Б</w:t>
      </w:r>
      <w:r w:rsidR="00FB7539">
        <w:rPr>
          <w:sz w:val="28"/>
          <w:szCs w:val="28"/>
        </w:rPr>
        <w:t>алуева</w:t>
      </w:r>
    </w:p>
    <w:p w:rsidR="00E42504" w:rsidRDefault="00E42504" w:rsidP="00197E13">
      <w:pPr>
        <w:jc w:val="both"/>
      </w:pPr>
    </w:p>
    <w:p w:rsidR="00E42504" w:rsidRDefault="00E42504" w:rsidP="00E42504">
      <w:pPr>
        <w:rPr>
          <w:sz w:val="28"/>
          <w:szCs w:val="28"/>
        </w:rPr>
      </w:pPr>
    </w:p>
    <w:p w:rsidR="00E42504" w:rsidRDefault="00E42504" w:rsidP="00E42504">
      <w:pPr>
        <w:rPr>
          <w:sz w:val="28"/>
          <w:szCs w:val="28"/>
        </w:rPr>
      </w:pPr>
      <w:r>
        <w:rPr>
          <w:sz w:val="28"/>
          <w:szCs w:val="28"/>
        </w:rPr>
        <w:t>НАПРАВИТЬ</w:t>
      </w:r>
    </w:p>
    <w:p w:rsidR="00E42504" w:rsidRDefault="00E42504" w:rsidP="00E42504">
      <w:pPr>
        <w:rPr>
          <w:sz w:val="28"/>
          <w:szCs w:val="28"/>
        </w:rPr>
      </w:pPr>
    </w:p>
    <w:p w:rsidR="00E42504" w:rsidRDefault="00E42504" w:rsidP="00E42504">
      <w:pPr>
        <w:rPr>
          <w:sz w:val="28"/>
          <w:szCs w:val="28"/>
        </w:rPr>
      </w:pPr>
      <w:r>
        <w:rPr>
          <w:sz w:val="28"/>
          <w:szCs w:val="28"/>
        </w:rPr>
        <w:t xml:space="preserve">Управление образования   </w:t>
      </w:r>
      <w:r w:rsidR="00F31B46">
        <w:rPr>
          <w:sz w:val="28"/>
          <w:szCs w:val="28"/>
        </w:rPr>
        <w:t>–</w:t>
      </w:r>
      <w:r w:rsidR="002F2F44">
        <w:rPr>
          <w:sz w:val="28"/>
          <w:szCs w:val="28"/>
        </w:rPr>
        <w:t xml:space="preserve"> 2</w:t>
      </w:r>
    </w:p>
    <w:p w:rsidR="00553E6A" w:rsidRPr="005129E8" w:rsidRDefault="00553E6A" w:rsidP="00E42504">
      <w:pPr>
        <w:rPr>
          <w:sz w:val="28"/>
          <w:szCs w:val="28"/>
        </w:rPr>
      </w:pPr>
      <w:r>
        <w:rPr>
          <w:sz w:val="28"/>
          <w:szCs w:val="28"/>
        </w:rPr>
        <w:t xml:space="preserve">Редакция газеты «Районные будни» </w:t>
      </w:r>
      <w:r w:rsidRPr="005129E8">
        <w:rPr>
          <w:sz w:val="28"/>
          <w:szCs w:val="28"/>
        </w:rPr>
        <w:t>–</w:t>
      </w:r>
      <w:r>
        <w:rPr>
          <w:sz w:val="28"/>
          <w:szCs w:val="28"/>
        </w:rPr>
        <w:t xml:space="preserve"> 1 </w:t>
      </w:r>
    </w:p>
    <w:p w:rsidR="00FA0E2C" w:rsidRDefault="00FA0E2C" w:rsidP="00E42504">
      <w:pPr>
        <w:jc w:val="both"/>
      </w:pPr>
    </w:p>
    <w:p w:rsidR="00AA31D9" w:rsidRDefault="00AA31D9" w:rsidP="00E42504">
      <w:pPr>
        <w:jc w:val="both"/>
      </w:pPr>
    </w:p>
    <w:p w:rsidR="00AA31D9" w:rsidRDefault="00AA31D9" w:rsidP="00E42504">
      <w:pPr>
        <w:jc w:val="both"/>
      </w:pPr>
    </w:p>
    <w:p w:rsidR="00AA31D9" w:rsidRDefault="00AA31D9" w:rsidP="00E42504">
      <w:pPr>
        <w:jc w:val="both"/>
      </w:pPr>
    </w:p>
    <w:p w:rsidR="00AA31D9" w:rsidRDefault="00AA31D9" w:rsidP="00E42504">
      <w:pPr>
        <w:jc w:val="both"/>
      </w:pPr>
    </w:p>
    <w:p w:rsidR="00AA31D9" w:rsidRDefault="00AA31D9" w:rsidP="00E42504">
      <w:pPr>
        <w:jc w:val="both"/>
      </w:pPr>
    </w:p>
    <w:p w:rsidR="00AA31D9" w:rsidRDefault="00AA31D9" w:rsidP="00E42504">
      <w:pPr>
        <w:jc w:val="both"/>
      </w:pPr>
    </w:p>
    <w:p w:rsidR="00AA31D9" w:rsidRDefault="00AA31D9" w:rsidP="00E42504">
      <w:pPr>
        <w:jc w:val="both"/>
      </w:pPr>
    </w:p>
    <w:p w:rsidR="00E42504" w:rsidRDefault="00E42504" w:rsidP="00E42504">
      <w:pPr>
        <w:jc w:val="both"/>
      </w:pPr>
    </w:p>
    <w:p w:rsidR="00AE4163" w:rsidRPr="00AE4163" w:rsidRDefault="006401DB" w:rsidP="00E42504">
      <w:pPr>
        <w:jc w:val="both"/>
        <w:rPr>
          <w:sz w:val="22"/>
          <w:szCs w:val="22"/>
        </w:rPr>
      </w:pPr>
      <w:r>
        <w:rPr>
          <w:sz w:val="22"/>
          <w:szCs w:val="22"/>
        </w:rPr>
        <w:t>Исп. Балуева Н.Н</w:t>
      </w:r>
      <w:r w:rsidR="00AE4163">
        <w:rPr>
          <w:sz w:val="22"/>
          <w:szCs w:val="22"/>
        </w:rPr>
        <w:t>. (48531) 4-1</w:t>
      </w:r>
      <w:r>
        <w:rPr>
          <w:sz w:val="22"/>
          <w:szCs w:val="22"/>
        </w:rPr>
        <w:t>2</w:t>
      </w:r>
      <w:r w:rsidR="00AE4163">
        <w:rPr>
          <w:sz w:val="22"/>
          <w:szCs w:val="22"/>
        </w:rPr>
        <w:t>-</w:t>
      </w:r>
      <w:r>
        <w:rPr>
          <w:sz w:val="22"/>
          <w:szCs w:val="22"/>
        </w:rPr>
        <w:t>78</w:t>
      </w:r>
    </w:p>
    <w:sectPr w:rsidR="00AE4163" w:rsidRPr="00AE4163" w:rsidSect="00CC2AF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TSerifRegular">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B2"/>
    <w:multiLevelType w:val="hybridMultilevel"/>
    <w:tmpl w:val="FDA2F4AE"/>
    <w:lvl w:ilvl="0" w:tplc="856AC248">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EF18FB"/>
    <w:multiLevelType w:val="hybridMultilevel"/>
    <w:tmpl w:val="39E8D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5341B7A"/>
    <w:multiLevelType w:val="hybridMultilevel"/>
    <w:tmpl w:val="62DE41CE"/>
    <w:lvl w:ilvl="0" w:tplc="55448AE2">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DC"/>
    <w:rsid w:val="000031A9"/>
    <w:rsid w:val="000073A4"/>
    <w:rsid w:val="000172A0"/>
    <w:rsid w:val="00026715"/>
    <w:rsid w:val="00026A05"/>
    <w:rsid w:val="00030E66"/>
    <w:rsid w:val="00035502"/>
    <w:rsid w:val="00036541"/>
    <w:rsid w:val="00047262"/>
    <w:rsid w:val="00056987"/>
    <w:rsid w:val="00057F64"/>
    <w:rsid w:val="0006164C"/>
    <w:rsid w:val="00063ADB"/>
    <w:rsid w:val="000650ED"/>
    <w:rsid w:val="00065334"/>
    <w:rsid w:val="0006561C"/>
    <w:rsid w:val="00077D67"/>
    <w:rsid w:val="00077F7E"/>
    <w:rsid w:val="00082D29"/>
    <w:rsid w:val="00084E6B"/>
    <w:rsid w:val="00094D60"/>
    <w:rsid w:val="000A36F0"/>
    <w:rsid w:val="000A7354"/>
    <w:rsid w:val="000D22EC"/>
    <w:rsid w:val="000D66C6"/>
    <w:rsid w:val="000E10BA"/>
    <w:rsid w:val="0010547E"/>
    <w:rsid w:val="00112104"/>
    <w:rsid w:val="00113C53"/>
    <w:rsid w:val="00124E87"/>
    <w:rsid w:val="0013212B"/>
    <w:rsid w:val="0013246D"/>
    <w:rsid w:val="00135503"/>
    <w:rsid w:val="00136961"/>
    <w:rsid w:val="00157995"/>
    <w:rsid w:val="00160597"/>
    <w:rsid w:val="00167F09"/>
    <w:rsid w:val="0018230A"/>
    <w:rsid w:val="00182F8C"/>
    <w:rsid w:val="001864C9"/>
    <w:rsid w:val="00186A9E"/>
    <w:rsid w:val="00197E13"/>
    <w:rsid w:val="001B290D"/>
    <w:rsid w:val="001B35DC"/>
    <w:rsid w:val="001B49AF"/>
    <w:rsid w:val="001B596F"/>
    <w:rsid w:val="001C01AF"/>
    <w:rsid w:val="001C2AF4"/>
    <w:rsid w:val="001C6912"/>
    <w:rsid w:val="001E3EC4"/>
    <w:rsid w:val="001F3D34"/>
    <w:rsid w:val="001F54B4"/>
    <w:rsid w:val="00204D24"/>
    <w:rsid w:val="00217A26"/>
    <w:rsid w:val="00230A5D"/>
    <w:rsid w:val="00235F9B"/>
    <w:rsid w:val="00236379"/>
    <w:rsid w:val="00245C66"/>
    <w:rsid w:val="00246324"/>
    <w:rsid w:val="00247EBF"/>
    <w:rsid w:val="00250B08"/>
    <w:rsid w:val="002645BA"/>
    <w:rsid w:val="002704FA"/>
    <w:rsid w:val="002723E9"/>
    <w:rsid w:val="0027363C"/>
    <w:rsid w:val="00277302"/>
    <w:rsid w:val="00280778"/>
    <w:rsid w:val="00283E3F"/>
    <w:rsid w:val="002912B5"/>
    <w:rsid w:val="0029516E"/>
    <w:rsid w:val="002A4554"/>
    <w:rsid w:val="002A501B"/>
    <w:rsid w:val="002A6FB7"/>
    <w:rsid w:val="002B607C"/>
    <w:rsid w:val="002C3852"/>
    <w:rsid w:val="002C7C34"/>
    <w:rsid w:val="002E037E"/>
    <w:rsid w:val="002E7AC6"/>
    <w:rsid w:val="002F2F44"/>
    <w:rsid w:val="002F4CEC"/>
    <w:rsid w:val="00300FFA"/>
    <w:rsid w:val="0030533C"/>
    <w:rsid w:val="003160B8"/>
    <w:rsid w:val="00321378"/>
    <w:rsid w:val="00321FDB"/>
    <w:rsid w:val="00327ED7"/>
    <w:rsid w:val="00327F32"/>
    <w:rsid w:val="0033752B"/>
    <w:rsid w:val="00341375"/>
    <w:rsid w:val="00341EC4"/>
    <w:rsid w:val="00351790"/>
    <w:rsid w:val="003525DC"/>
    <w:rsid w:val="0035280E"/>
    <w:rsid w:val="00354C71"/>
    <w:rsid w:val="0038018E"/>
    <w:rsid w:val="00380F2F"/>
    <w:rsid w:val="00386F26"/>
    <w:rsid w:val="003870EB"/>
    <w:rsid w:val="003969C9"/>
    <w:rsid w:val="00397BA8"/>
    <w:rsid w:val="003A2DC1"/>
    <w:rsid w:val="003A463E"/>
    <w:rsid w:val="003A4A4A"/>
    <w:rsid w:val="003A5292"/>
    <w:rsid w:val="003B1FEE"/>
    <w:rsid w:val="003B3AE3"/>
    <w:rsid w:val="003C7BA7"/>
    <w:rsid w:val="003D1B85"/>
    <w:rsid w:val="003D38BC"/>
    <w:rsid w:val="003D4D82"/>
    <w:rsid w:val="003E2BE9"/>
    <w:rsid w:val="003E5663"/>
    <w:rsid w:val="003E6803"/>
    <w:rsid w:val="003F0CBE"/>
    <w:rsid w:val="003F5468"/>
    <w:rsid w:val="003F59B0"/>
    <w:rsid w:val="004017AC"/>
    <w:rsid w:val="004030BC"/>
    <w:rsid w:val="0040772E"/>
    <w:rsid w:val="00413B3F"/>
    <w:rsid w:val="00415193"/>
    <w:rsid w:val="00415E8F"/>
    <w:rsid w:val="00443382"/>
    <w:rsid w:val="004507CD"/>
    <w:rsid w:val="0045330E"/>
    <w:rsid w:val="004534CC"/>
    <w:rsid w:val="00453B4C"/>
    <w:rsid w:val="004541BD"/>
    <w:rsid w:val="004655D6"/>
    <w:rsid w:val="00466CBB"/>
    <w:rsid w:val="00467B17"/>
    <w:rsid w:val="00471D65"/>
    <w:rsid w:val="00474D8C"/>
    <w:rsid w:val="00482363"/>
    <w:rsid w:val="00486B2F"/>
    <w:rsid w:val="00491948"/>
    <w:rsid w:val="004A1764"/>
    <w:rsid w:val="004B13F4"/>
    <w:rsid w:val="004B36F2"/>
    <w:rsid w:val="004B388A"/>
    <w:rsid w:val="004B5079"/>
    <w:rsid w:val="004C2E13"/>
    <w:rsid w:val="004C54E8"/>
    <w:rsid w:val="004C5570"/>
    <w:rsid w:val="004D0431"/>
    <w:rsid w:val="004D15FD"/>
    <w:rsid w:val="004D3D39"/>
    <w:rsid w:val="004F1634"/>
    <w:rsid w:val="004F2238"/>
    <w:rsid w:val="004F3548"/>
    <w:rsid w:val="005051A6"/>
    <w:rsid w:val="0051061E"/>
    <w:rsid w:val="005129E8"/>
    <w:rsid w:val="005160D0"/>
    <w:rsid w:val="00542636"/>
    <w:rsid w:val="00542F6C"/>
    <w:rsid w:val="00546D4B"/>
    <w:rsid w:val="005476AB"/>
    <w:rsid w:val="00550DAF"/>
    <w:rsid w:val="00552223"/>
    <w:rsid w:val="00553E6A"/>
    <w:rsid w:val="00563C35"/>
    <w:rsid w:val="00564A34"/>
    <w:rsid w:val="005842A4"/>
    <w:rsid w:val="005917A0"/>
    <w:rsid w:val="00593ED0"/>
    <w:rsid w:val="00597F70"/>
    <w:rsid w:val="005A4069"/>
    <w:rsid w:val="005A64EB"/>
    <w:rsid w:val="005A6FF9"/>
    <w:rsid w:val="005B0881"/>
    <w:rsid w:val="005B5A6E"/>
    <w:rsid w:val="005C2B25"/>
    <w:rsid w:val="005C7201"/>
    <w:rsid w:val="005C7989"/>
    <w:rsid w:val="005C7A88"/>
    <w:rsid w:val="005D0A22"/>
    <w:rsid w:val="005D28B7"/>
    <w:rsid w:val="005D333E"/>
    <w:rsid w:val="005D3353"/>
    <w:rsid w:val="005E2527"/>
    <w:rsid w:val="005E60CF"/>
    <w:rsid w:val="005E78A3"/>
    <w:rsid w:val="005F015A"/>
    <w:rsid w:val="005F0223"/>
    <w:rsid w:val="005F4DA8"/>
    <w:rsid w:val="006112E5"/>
    <w:rsid w:val="00632C01"/>
    <w:rsid w:val="00634714"/>
    <w:rsid w:val="00634770"/>
    <w:rsid w:val="006401DB"/>
    <w:rsid w:val="006427C9"/>
    <w:rsid w:val="0064312B"/>
    <w:rsid w:val="006469D6"/>
    <w:rsid w:val="00647A29"/>
    <w:rsid w:val="0065078D"/>
    <w:rsid w:val="006609C2"/>
    <w:rsid w:val="00666A66"/>
    <w:rsid w:val="006672EE"/>
    <w:rsid w:val="00667966"/>
    <w:rsid w:val="006740F8"/>
    <w:rsid w:val="0067458D"/>
    <w:rsid w:val="006851E0"/>
    <w:rsid w:val="006855CC"/>
    <w:rsid w:val="006922E9"/>
    <w:rsid w:val="006B03BF"/>
    <w:rsid w:val="006B30A2"/>
    <w:rsid w:val="006C4092"/>
    <w:rsid w:val="006C44E4"/>
    <w:rsid w:val="006C4586"/>
    <w:rsid w:val="006C7CD9"/>
    <w:rsid w:val="006D546C"/>
    <w:rsid w:val="006D7D0F"/>
    <w:rsid w:val="006E45CD"/>
    <w:rsid w:val="006E54A9"/>
    <w:rsid w:val="006E5C02"/>
    <w:rsid w:val="006F201F"/>
    <w:rsid w:val="006F5663"/>
    <w:rsid w:val="006F6CC5"/>
    <w:rsid w:val="007016B6"/>
    <w:rsid w:val="007036E6"/>
    <w:rsid w:val="00710203"/>
    <w:rsid w:val="0073075A"/>
    <w:rsid w:val="00764B22"/>
    <w:rsid w:val="00771D54"/>
    <w:rsid w:val="00773D0A"/>
    <w:rsid w:val="0077541E"/>
    <w:rsid w:val="007863FA"/>
    <w:rsid w:val="00792C38"/>
    <w:rsid w:val="0079316F"/>
    <w:rsid w:val="007A0258"/>
    <w:rsid w:val="007A2A44"/>
    <w:rsid w:val="007B45F2"/>
    <w:rsid w:val="007B7C14"/>
    <w:rsid w:val="007C34BD"/>
    <w:rsid w:val="007C5385"/>
    <w:rsid w:val="007D4ED3"/>
    <w:rsid w:val="007E12CE"/>
    <w:rsid w:val="007E2C6A"/>
    <w:rsid w:val="007E3125"/>
    <w:rsid w:val="007E4F3B"/>
    <w:rsid w:val="007E6E58"/>
    <w:rsid w:val="00817EC7"/>
    <w:rsid w:val="00820986"/>
    <w:rsid w:val="00825FDC"/>
    <w:rsid w:val="00837760"/>
    <w:rsid w:val="00842B8A"/>
    <w:rsid w:val="00844210"/>
    <w:rsid w:val="00845154"/>
    <w:rsid w:val="00852047"/>
    <w:rsid w:val="0085481F"/>
    <w:rsid w:val="0085530A"/>
    <w:rsid w:val="00857B87"/>
    <w:rsid w:val="00866577"/>
    <w:rsid w:val="0087228B"/>
    <w:rsid w:val="008764A0"/>
    <w:rsid w:val="008807A4"/>
    <w:rsid w:val="00880A9C"/>
    <w:rsid w:val="0088333B"/>
    <w:rsid w:val="00887AFA"/>
    <w:rsid w:val="008A43FB"/>
    <w:rsid w:val="008A6C7C"/>
    <w:rsid w:val="008B4E35"/>
    <w:rsid w:val="008B55C3"/>
    <w:rsid w:val="008C3D3E"/>
    <w:rsid w:val="008D08C3"/>
    <w:rsid w:val="008D3BF4"/>
    <w:rsid w:val="008D4015"/>
    <w:rsid w:val="008D708B"/>
    <w:rsid w:val="008E708D"/>
    <w:rsid w:val="008F05F4"/>
    <w:rsid w:val="00900EEC"/>
    <w:rsid w:val="00907466"/>
    <w:rsid w:val="0091420A"/>
    <w:rsid w:val="00914E8E"/>
    <w:rsid w:val="00917173"/>
    <w:rsid w:val="009241F4"/>
    <w:rsid w:val="00941F59"/>
    <w:rsid w:val="00947B64"/>
    <w:rsid w:val="009503B3"/>
    <w:rsid w:val="00952583"/>
    <w:rsid w:val="00957B32"/>
    <w:rsid w:val="00957E2C"/>
    <w:rsid w:val="009670A1"/>
    <w:rsid w:val="009875C1"/>
    <w:rsid w:val="00992243"/>
    <w:rsid w:val="009A43FD"/>
    <w:rsid w:val="009A4D71"/>
    <w:rsid w:val="009A6C2E"/>
    <w:rsid w:val="009A7BFE"/>
    <w:rsid w:val="009B1B32"/>
    <w:rsid w:val="009B5084"/>
    <w:rsid w:val="009B76CE"/>
    <w:rsid w:val="009C4439"/>
    <w:rsid w:val="009C5289"/>
    <w:rsid w:val="009C76B6"/>
    <w:rsid w:val="009C7AEE"/>
    <w:rsid w:val="009D2323"/>
    <w:rsid w:val="009F07DC"/>
    <w:rsid w:val="009F6304"/>
    <w:rsid w:val="009F6475"/>
    <w:rsid w:val="00A12738"/>
    <w:rsid w:val="00A12FAD"/>
    <w:rsid w:val="00A16781"/>
    <w:rsid w:val="00A24B9F"/>
    <w:rsid w:val="00A34463"/>
    <w:rsid w:val="00A36A6F"/>
    <w:rsid w:val="00A412E6"/>
    <w:rsid w:val="00A44D20"/>
    <w:rsid w:val="00A45BCB"/>
    <w:rsid w:val="00A62D20"/>
    <w:rsid w:val="00A74DE8"/>
    <w:rsid w:val="00A830D1"/>
    <w:rsid w:val="00A84952"/>
    <w:rsid w:val="00A9492D"/>
    <w:rsid w:val="00AA0B1A"/>
    <w:rsid w:val="00AA1EC2"/>
    <w:rsid w:val="00AA2F73"/>
    <w:rsid w:val="00AA31D9"/>
    <w:rsid w:val="00AA3E54"/>
    <w:rsid w:val="00AA7BEF"/>
    <w:rsid w:val="00AB1438"/>
    <w:rsid w:val="00AE3739"/>
    <w:rsid w:val="00AE4163"/>
    <w:rsid w:val="00AE6027"/>
    <w:rsid w:val="00AE696D"/>
    <w:rsid w:val="00AF24C6"/>
    <w:rsid w:val="00AF35A9"/>
    <w:rsid w:val="00AF5158"/>
    <w:rsid w:val="00B00006"/>
    <w:rsid w:val="00B00475"/>
    <w:rsid w:val="00B02D18"/>
    <w:rsid w:val="00B1414F"/>
    <w:rsid w:val="00B14AAE"/>
    <w:rsid w:val="00B3046B"/>
    <w:rsid w:val="00B30B6B"/>
    <w:rsid w:val="00B31393"/>
    <w:rsid w:val="00B40E98"/>
    <w:rsid w:val="00B47527"/>
    <w:rsid w:val="00B531EA"/>
    <w:rsid w:val="00B5694F"/>
    <w:rsid w:val="00B56FA4"/>
    <w:rsid w:val="00B57BA4"/>
    <w:rsid w:val="00B6583D"/>
    <w:rsid w:val="00B76571"/>
    <w:rsid w:val="00B76B29"/>
    <w:rsid w:val="00B77FC7"/>
    <w:rsid w:val="00B81386"/>
    <w:rsid w:val="00B870EA"/>
    <w:rsid w:val="00B87FCF"/>
    <w:rsid w:val="00B963CD"/>
    <w:rsid w:val="00B96781"/>
    <w:rsid w:val="00BA3BE3"/>
    <w:rsid w:val="00BA7811"/>
    <w:rsid w:val="00BB0638"/>
    <w:rsid w:val="00BB7068"/>
    <w:rsid w:val="00BC2C13"/>
    <w:rsid w:val="00BC7D19"/>
    <w:rsid w:val="00BD0B8F"/>
    <w:rsid w:val="00BE1021"/>
    <w:rsid w:val="00C064BC"/>
    <w:rsid w:val="00C12257"/>
    <w:rsid w:val="00C177C7"/>
    <w:rsid w:val="00C2112C"/>
    <w:rsid w:val="00C22745"/>
    <w:rsid w:val="00C26F7E"/>
    <w:rsid w:val="00C30EE7"/>
    <w:rsid w:val="00C31DB7"/>
    <w:rsid w:val="00C41026"/>
    <w:rsid w:val="00C45B6D"/>
    <w:rsid w:val="00C45EB6"/>
    <w:rsid w:val="00C5054F"/>
    <w:rsid w:val="00C50C9B"/>
    <w:rsid w:val="00C53532"/>
    <w:rsid w:val="00C630C0"/>
    <w:rsid w:val="00C70B89"/>
    <w:rsid w:val="00C755E0"/>
    <w:rsid w:val="00C76757"/>
    <w:rsid w:val="00C774BE"/>
    <w:rsid w:val="00C81EDC"/>
    <w:rsid w:val="00C8414F"/>
    <w:rsid w:val="00C87FEE"/>
    <w:rsid w:val="00C96641"/>
    <w:rsid w:val="00CA7E08"/>
    <w:rsid w:val="00CB1A50"/>
    <w:rsid w:val="00CB487A"/>
    <w:rsid w:val="00CB74DC"/>
    <w:rsid w:val="00CC03C7"/>
    <w:rsid w:val="00CC2AF5"/>
    <w:rsid w:val="00CC2FA3"/>
    <w:rsid w:val="00CC40E7"/>
    <w:rsid w:val="00CC7906"/>
    <w:rsid w:val="00CE49EB"/>
    <w:rsid w:val="00CE760B"/>
    <w:rsid w:val="00CF72C8"/>
    <w:rsid w:val="00D0002A"/>
    <w:rsid w:val="00D01808"/>
    <w:rsid w:val="00D02BF8"/>
    <w:rsid w:val="00D05C7B"/>
    <w:rsid w:val="00D0668C"/>
    <w:rsid w:val="00D07E18"/>
    <w:rsid w:val="00D13499"/>
    <w:rsid w:val="00D262F8"/>
    <w:rsid w:val="00D31078"/>
    <w:rsid w:val="00D52BA5"/>
    <w:rsid w:val="00D61536"/>
    <w:rsid w:val="00D636BC"/>
    <w:rsid w:val="00D6442D"/>
    <w:rsid w:val="00D72B76"/>
    <w:rsid w:val="00D7307D"/>
    <w:rsid w:val="00D77F76"/>
    <w:rsid w:val="00D8775D"/>
    <w:rsid w:val="00D90CB2"/>
    <w:rsid w:val="00D90CF6"/>
    <w:rsid w:val="00D97084"/>
    <w:rsid w:val="00DB3DAD"/>
    <w:rsid w:val="00DC2498"/>
    <w:rsid w:val="00DC31C5"/>
    <w:rsid w:val="00DC72C0"/>
    <w:rsid w:val="00DD038B"/>
    <w:rsid w:val="00DE10DC"/>
    <w:rsid w:val="00DE4C5D"/>
    <w:rsid w:val="00DF0A29"/>
    <w:rsid w:val="00DF40A7"/>
    <w:rsid w:val="00DF4744"/>
    <w:rsid w:val="00DF4A16"/>
    <w:rsid w:val="00DF5E97"/>
    <w:rsid w:val="00E01CC2"/>
    <w:rsid w:val="00E0284A"/>
    <w:rsid w:val="00E05ABC"/>
    <w:rsid w:val="00E12497"/>
    <w:rsid w:val="00E17AA1"/>
    <w:rsid w:val="00E26ED5"/>
    <w:rsid w:val="00E347BA"/>
    <w:rsid w:val="00E40707"/>
    <w:rsid w:val="00E42504"/>
    <w:rsid w:val="00E434F6"/>
    <w:rsid w:val="00E45324"/>
    <w:rsid w:val="00E52809"/>
    <w:rsid w:val="00E540EA"/>
    <w:rsid w:val="00E57C82"/>
    <w:rsid w:val="00E7444E"/>
    <w:rsid w:val="00E748A5"/>
    <w:rsid w:val="00E86D9C"/>
    <w:rsid w:val="00E874EC"/>
    <w:rsid w:val="00E9032B"/>
    <w:rsid w:val="00E90D52"/>
    <w:rsid w:val="00EA0065"/>
    <w:rsid w:val="00EA1349"/>
    <w:rsid w:val="00EB4706"/>
    <w:rsid w:val="00EC7234"/>
    <w:rsid w:val="00ED6B0A"/>
    <w:rsid w:val="00EE148E"/>
    <w:rsid w:val="00EF0AC6"/>
    <w:rsid w:val="00EF5FC5"/>
    <w:rsid w:val="00F03177"/>
    <w:rsid w:val="00F066F9"/>
    <w:rsid w:val="00F12278"/>
    <w:rsid w:val="00F20328"/>
    <w:rsid w:val="00F22107"/>
    <w:rsid w:val="00F2437D"/>
    <w:rsid w:val="00F25F41"/>
    <w:rsid w:val="00F27D48"/>
    <w:rsid w:val="00F31B46"/>
    <w:rsid w:val="00F34023"/>
    <w:rsid w:val="00F34396"/>
    <w:rsid w:val="00F36F53"/>
    <w:rsid w:val="00F40725"/>
    <w:rsid w:val="00F43428"/>
    <w:rsid w:val="00F46E50"/>
    <w:rsid w:val="00F50F4F"/>
    <w:rsid w:val="00F71B4D"/>
    <w:rsid w:val="00F73267"/>
    <w:rsid w:val="00F75833"/>
    <w:rsid w:val="00F764A9"/>
    <w:rsid w:val="00FA0E2C"/>
    <w:rsid w:val="00FA72B8"/>
    <w:rsid w:val="00FB7539"/>
    <w:rsid w:val="00FE1B7D"/>
    <w:rsid w:val="00FE3BDC"/>
    <w:rsid w:val="00FF6656"/>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D636BC"/>
    <w:pPr>
      <w:spacing w:after="160" w:line="240" w:lineRule="exact"/>
    </w:pPr>
    <w:rPr>
      <w:rFonts w:ascii="Verdana" w:hAnsi="Verdana"/>
      <w:sz w:val="20"/>
      <w:szCs w:val="20"/>
      <w:lang w:val="en-US" w:eastAsia="en-US"/>
    </w:rPr>
  </w:style>
  <w:style w:type="paragraph" w:customStyle="1" w:styleId="western">
    <w:name w:val="western"/>
    <w:basedOn w:val="a"/>
    <w:rsid w:val="007E3125"/>
    <w:pPr>
      <w:spacing w:before="100" w:beforeAutospacing="1" w:after="115"/>
      <w:jc w:val="both"/>
    </w:pPr>
    <w:rPr>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8D3BF4"/>
    <w:pPr>
      <w:spacing w:after="160" w:line="240" w:lineRule="exact"/>
    </w:pPr>
    <w:rPr>
      <w:rFonts w:ascii="Verdana" w:hAnsi="Verdana"/>
      <w:sz w:val="20"/>
      <w:szCs w:val="20"/>
      <w:lang w:val="en-US" w:eastAsia="en-US"/>
    </w:rPr>
  </w:style>
  <w:style w:type="paragraph" w:styleId="a4">
    <w:name w:val="Balloon Text"/>
    <w:basedOn w:val="a"/>
    <w:link w:val="a5"/>
    <w:rsid w:val="00F40725"/>
    <w:rPr>
      <w:rFonts w:ascii="Tahoma" w:hAnsi="Tahoma" w:cs="Tahoma"/>
      <w:sz w:val="16"/>
      <w:szCs w:val="16"/>
    </w:rPr>
  </w:style>
  <w:style w:type="character" w:customStyle="1" w:styleId="a5">
    <w:name w:val="Текст выноски Знак"/>
    <w:basedOn w:val="a0"/>
    <w:link w:val="a4"/>
    <w:rsid w:val="00F4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D636BC"/>
    <w:pPr>
      <w:spacing w:after="160" w:line="240" w:lineRule="exact"/>
    </w:pPr>
    <w:rPr>
      <w:rFonts w:ascii="Verdana" w:hAnsi="Verdana"/>
      <w:sz w:val="20"/>
      <w:szCs w:val="20"/>
      <w:lang w:val="en-US" w:eastAsia="en-US"/>
    </w:rPr>
  </w:style>
  <w:style w:type="paragraph" w:customStyle="1" w:styleId="western">
    <w:name w:val="western"/>
    <w:basedOn w:val="a"/>
    <w:rsid w:val="007E3125"/>
    <w:pPr>
      <w:spacing w:before="100" w:beforeAutospacing="1" w:after="115"/>
      <w:jc w:val="both"/>
    </w:pPr>
    <w:rPr>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8D3BF4"/>
    <w:pPr>
      <w:spacing w:after="160" w:line="240" w:lineRule="exact"/>
    </w:pPr>
    <w:rPr>
      <w:rFonts w:ascii="Verdana" w:hAnsi="Verdana"/>
      <w:sz w:val="20"/>
      <w:szCs w:val="20"/>
      <w:lang w:val="en-US" w:eastAsia="en-US"/>
    </w:rPr>
  </w:style>
  <w:style w:type="paragraph" w:styleId="a4">
    <w:name w:val="Balloon Text"/>
    <w:basedOn w:val="a"/>
    <w:link w:val="a5"/>
    <w:rsid w:val="00F40725"/>
    <w:rPr>
      <w:rFonts w:ascii="Tahoma" w:hAnsi="Tahoma" w:cs="Tahoma"/>
      <w:sz w:val="16"/>
      <w:szCs w:val="16"/>
    </w:rPr>
  </w:style>
  <w:style w:type="character" w:customStyle="1" w:styleId="a5">
    <w:name w:val="Текст выноски Знак"/>
    <w:basedOn w:val="a0"/>
    <w:link w:val="a4"/>
    <w:rsid w:val="00F4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298">
      <w:bodyDiv w:val="1"/>
      <w:marLeft w:val="0"/>
      <w:marRight w:val="0"/>
      <w:marTop w:val="0"/>
      <w:marBottom w:val="0"/>
      <w:divBdr>
        <w:top w:val="none" w:sz="0" w:space="0" w:color="auto"/>
        <w:left w:val="none" w:sz="0" w:space="0" w:color="auto"/>
        <w:bottom w:val="none" w:sz="0" w:space="0" w:color="auto"/>
        <w:right w:val="none" w:sz="0" w:space="0" w:color="auto"/>
      </w:divBdr>
    </w:div>
    <w:div w:id="54401129">
      <w:bodyDiv w:val="1"/>
      <w:marLeft w:val="0"/>
      <w:marRight w:val="0"/>
      <w:marTop w:val="0"/>
      <w:marBottom w:val="0"/>
      <w:divBdr>
        <w:top w:val="none" w:sz="0" w:space="0" w:color="auto"/>
        <w:left w:val="none" w:sz="0" w:space="0" w:color="auto"/>
        <w:bottom w:val="none" w:sz="0" w:space="0" w:color="auto"/>
        <w:right w:val="none" w:sz="0" w:space="0" w:color="auto"/>
      </w:divBdr>
    </w:div>
    <w:div w:id="88543820">
      <w:bodyDiv w:val="1"/>
      <w:marLeft w:val="0"/>
      <w:marRight w:val="0"/>
      <w:marTop w:val="0"/>
      <w:marBottom w:val="0"/>
      <w:divBdr>
        <w:top w:val="none" w:sz="0" w:space="0" w:color="auto"/>
        <w:left w:val="none" w:sz="0" w:space="0" w:color="auto"/>
        <w:bottom w:val="none" w:sz="0" w:space="0" w:color="auto"/>
        <w:right w:val="none" w:sz="0" w:space="0" w:color="auto"/>
      </w:divBdr>
    </w:div>
    <w:div w:id="106587894">
      <w:bodyDiv w:val="1"/>
      <w:marLeft w:val="0"/>
      <w:marRight w:val="0"/>
      <w:marTop w:val="0"/>
      <w:marBottom w:val="0"/>
      <w:divBdr>
        <w:top w:val="none" w:sz="0" w:space="0" w:color="auto"/>
        <w:left w:val="none" w:sz="0" w:space="0" w:color="auto"/>
        <w:bottom w:val="none" w:sz="0" w:space="0" w:color="auto"/>
        <w:right w:val="none" w:sz="0" w:space="0" w:color="auto"/>
      </w:divBdr>
    </w:div>
    <w:div w:id="134026782">
      <w:bodyDiv w:val="1"/>
      <w:marLeft w:val="0"/>
      <w:marRight w:val="0"/>
      <w:marTop w:val="0"/>
      <w:marBottom w:val="0"/>
      <w:divBdr>
        <w:top w:val="none" w:sz="0" w:space="0" w:color="auto"/>
        <w:left w:val="none" w:sz="0" w:space="0" w:color="auto"/>
        <w:bottom w:val="none" w:sz="0" w:space="0" w:color="auto"/>
        <w:right w:val="none" w:sz="0" w:space="0" w:color="auto"/>
      </w:divBdr>
    </w:div>
    <w:div w:id="225184027">
      <w:bodyDiv w:val="1"/>
      <w:marLeft w:val="0"/>
      <w:marRight w:val="0"/>
      <w:marTop w:val="0"/>
      <w:marBottom w:val="0"/>
      <w:divBdr>
        <w:top w:val="none" w:sz="0" w:space="0" w:color="auto"/>
        <w:left w:val="none" w:sz="0" w:space="0" w:color="auto"/>
        <w:bottom w:val="none" w:sz="0" w:space="0" w:color="auto"/>
        <w:right w:val="none" w:sz="0" w:space="0" w:color="auto"/>
      </w:divBdr>
    </w:div>
    <w:div w:id="320889857">
      <w:bodyDiv w:val="1"/>
      <w:marLeft w:val="0"/>
      <w:marRight w:val="0"/>
      <w:marTop w:val="0"/>
      <w:marBottom w:val="0"/>
      <w:divBdr>
        <w:top w:val="none" w:sz="0" w:space="0" w:color="auto"/>
        <w:left w:val="none" w:sz="0" w:space="0" w:color="auto"/>
        <w:bottom w:val="none" w:sz="0" w:space="0" w:color="auto"/>
        <w:right w:val="none" w:sz="0" w:space="0" w:color="auto"/>
      </w:divBdr>
    </w:div>
    <w:div w:id="498548641">
      <w:bodyDiv w:val="1"/>
      <w:marLeft w:val="0"/>
      <w:marRight w:val="0"/>
      <w:marTop w:val="0"/>
      <w:marBottom w:val="0"/>
      <w:divBdr>
        <w:top w:val="none" w:sz="0" w:space="0" w:color="auto"/>
        <w:left w:val="none" w:sz="0" w:space="0" w:color="auto"/>
        <w:bottom w:val="none" w:sz="0" w:space="0" w:color="auto"/>
        <w:right w:val="none" w:sz="0" w:space="0" w:color="auto"/>
      </w:divBdr>
    </w:div>
    <w:div w:id="650329041">
      <w:bodyDiv w:val="1"/>
      <w:marLeft w:val="0"/>
      <w:marRight w:val="0"/>
      <w:marTop w:val="0"/>
      <w:marBottom w:val="0"/>
      <w:divBdr>
        <w:top w:val="none" w:sz="0" w:space="0" w:color="auto"/>
        <w:left w:val="none" w:sz="0" w:space="0" w:color="auto"/>
        <w:bottom w:val="none" w:sz="0" w:space="0" w:color="auto"/>
        <w:right w:val="none" w:sz="0" w:space="0" w:color="auto"/>
      </w:divBdr>
    </w:div>
    <w:div w:id="664626282">
      <w:bodyDiv w:val="1"/>
      <w:marLeft w:val="0"/>
      <w:marRight w:val="0"/>
      <w:marTop w:val="0"/>
      <w:marBottom w:val="0"/>
      <w:divBdr>
        <w:top w:val="none" w:sz="0" w:space="0" w:color="auto"/>
        <w:left w:val="none" w:sz="0" w:space="0" w:color="auto"/>
        <w:bottom w:val="none" w:sz="0" w:space="0" w:color="auto"/>
        <w:right w:val="none" w:sz="0" w:space="0" w:color="auto"/>
      </w:divBdr>
    </w:div>
    <w:div w:id="796216715">
      <w:bodyDiv w:val="1"/>
      <w:marLeft w:val="0"/>
      <w:marRight w:val="0"/>
      <w:marTop w:val="0"/>
      <w:marBottom w:val="0"/>
      <w:divBdr>
        <w:top w:val="none" w:sz="0" w:space="0" w:color="auto"/>
        <w:left w:val="none" w:sz="0" w:space="0" w:color="auto"/>
        <w:bottom w:val="none" w:sz="0" w:space="0" w:color="auto"/>
        <w:right w:val="none" w:sz="0" w:space="0" w:color="auto"/>
      </w:divBdr>
    </w:div>
    <w:div w:id="858356455">
      <w:bodyDiv w:val="1"/>
      <w:marLeft w:val="0"/>
      <w:marRight w:val="0"/>
      <w:marTop w:val="0"/>
      <w:marBottom w:val="0"/>
      <w:divBdr>
        <w:top w:val="none" w:sz="0" w:space="0" w:color="auto"/>
        <w:left w:val="none" w:sz="0" w:space="0" w:color="auto"/>
        <w:bottom w:val="none" w:sz="0" w:space="0" w:color="auto"/>
        <w:right w:val="none" w:sz="0" w:space="0" w:color="auto"/>
      </w:divBdr>
    </w:div>
    <w:div w:id="930234889">
      <w:bodyDiv w:val="1"/>
      <w:marLeft w:val="0"/>
      <w:marRight w:val="0"/>
      <w:marTop w:val="0"/>
      <w:marBottom w:val="0"/>
      <w:divBdr>
        <w:top w:val="none" w:sz="0" w:space="0" w:color="auto"/>
        <w:left w:val="none" w:sz="0" w:space="0" w:color="auto"/>
        <w:bottom w:val="none" w:sz="0" w:space="0" w:color="auto"/>
        <w:right w:val="none" w:sz="0" w:space="0" w:color="auto"/>
      </w:divBdr>
    </w:div>
    <w:div w:id="943422889">
      <w:bodyDiv w:val="1"/>
      <w:marLeft w:val="0"/>
      <w:marRight w:val="0"/>
      <w:marTop w:val="0"/>
      <w:marBottom w:val="0"/>
      <w:divBdr>
        <w:top w:val="none" w:sz="0" w:space="0" w:color="auto"/>
        <w:left w:val="none" w:sz="0" w:space="0" w:color="auto"/>
        <w:bottom w:val="none" w:sz="0" w:space="0" w:color="auto"/>
        <w:right w:val="none" w:sz="0" w:space="0" w:color="auto"/>
      </w:divBdr>
    </w:div>
    <w:div w:id="1045253163">
      <w:bodyDiv w:val="1"/>
      <w:marLeft w:val="0"/>
      <w:marRight w:val="0"/>
      <w:marTop w:val="0"/>
      <w:marBottom w:val="0"/>
      <w:divBdr>
        <w:top w:val="none" w:sz="0" w:space="0" w:color="auto"/>
        <w:left w:val="none" w:sz="0" w:space="0" w:color="auto"/>
        <w:bottom w:val="none" w:sz="0" w:space="0" w:color="auto"/>
        <w:right w:val="none" w:sz="0" w:space="0" w:color="auto"/>
      </w:divBdr>
    </w:div>
    <w:div w:id="1064790828">
      <w:bodyDiv w:val="1"/>
      <w:marLeft w:val="0"/>
      <w:marRight w:val="0"/>
      <w:marTop w:val="0"/>
      <w:marBottom w:val="0"/>
      <w:divBdr>
        <w:top w:val="none" w:sz="0" w:space="0" w:color="auto"/>
        <w:left w:val="none" w:sz="0" w:space="0" w:color="auto"/>
        <w:bottom w:val="none" w:sz="0" w:space="0" w:color="auto"/>
        <w:right w:val="none" w:sz="0" w:space="0" w:color="auto"/>
      </w:divBdr>
    </w:div>
    <w:div w:id="1104689773">
      <w:bodyDiv w:val="1"/>
      <w:marLeft w:val="0"/>
      <w:marRight w:val="0"/>
      <w:marTop w:val="0"/>
      <w:marBottom w:val="0"/>
      <w:divBdr>
        <w:top w:val="none" w:sz="0" w:space="0" w:color="auto"/>
        <w:left w:val="none" w:sz="0" w:space="0" w:color="auto"/>
        <w:bottom w:val="none" w:sz="0" w:space="0" w:color="auto"/>
        <w:right w:val="none" w:sz="0" w:space="0" w:color="auto"/>
      </w:divBdr>
    </w:div>
    <w:div w:id="1109395960">
      <w:bodyDiv w:val="1"/>
      <w:marLeft w:val="0"/>
      <w:marRight w:val="0"/>
      <w:marTop w:val="0"/>
      <w:marBottom w:val="0"/>
      <w:divBdr>
        <w:top w:val="none" w:sz="0" w:space="0" w:color="auto"/>
        <w:left w:val="none" w:sz="0" w:space="0" w:color="auto"/>
        <w:bottom w:val="none" w:sz="0" w:space="0" w:color="auto"/>
        <w:right w:val="none" w:sz="0" w:space="0" w:color="auto"/>
      </w:divBdr>
    </w:div>
    <w:div w:id="1130899898">
      <w:bodyDiv w:val="1"/>
      <w:marLeft w:val="0"/>
      <w:marRight w:val="0"/>
      <w:marTop w:val="0"/>
      <w:marBottom w:val="0"/>
      <w:divBdr>
        <w:top w:val="none" w:sz="0" w:space="0" w:color="auto"/>
        <w:left w:val="none" w:sz="0" w:space="0" w:color="auto"/>
        <w:bottom w:val="none" w:sz="0" w:space="0" w:color="auto"/>
        <w:right w:val="none" w:sz="0" w:space="0" w:color="auto"/>
      </w:divBdr>
    </w:div>
    <w:div w:id="1233467383">
      <w:bodyDiv w:val="1"/>
      <w:marLeft w:val="0"/>
      <w:marRight w:val="0"/>
      <w:marTop w:val="0"/>
      <w:marBottom w:val="0"/>
      <w:divBdr>
        <w:top w:val="none" w:sz="0" w:space="0" w:color="auto"/>
        <w:left w:val="none" w:sz="0" w:space="0" w:color="auto"/>
        <w:bottom w:val="none" w:sz="0" w:space="0" w:color="auto"/>
        <w:right w:val="none" w:sz="0" w:space="0" w:color="auto"/>
      </w:divBdr>
    </w:div>
    <w:div w:id="1289898468">
      <w:bodyDiv w:val="1"/>
      <w:marLeft w:val="0"/>
      <w:marRight w:val="0"/>
      <w:marTop w:val="0"/>
      <w:marBottom w:val="0"/>
      <w:divBdr>
        <w:top w:val="none" w:sz="0" w:space="0" w:color="auto"/>
        <w:left w:val="none" w:sz="0" w:space="0" w:color="auto"/>
        <w:bottom w:val="none" w:sz="0" w:space="0" w:color="auto"/>
        <w:right w:val="none" w:sz="0" w:space="0" w:color="auto"/>
      </w:divBdr>
    </w:div>
    <w:div w:id="1465928979">
      <w:bodyDiv w:val="1"/>
      <w:marLeft w:val="0"/>
      <w:marRight w:val="0"/>
      <w:marTop w:val="0"/>
      <w:marBottom w:val="0"/>
      <w:divBdr>
        <w:top w:val="none" w:sz="0" w:space="0" w:color="auto"/>
        <w:left w:val="none" w:sz="0" w:space="0" w:color="auto"/>
        <w:bottom w:val="none" w:sz="0" w:space="0" w:color="auto"/>
        <w:right w:val="none" w:sz="0" w:space="0" w:color="auto"/>
      </w:divBdr>
    </w:div>
    <w:div w:id="1492528941">
      <w:bodyDiv w:val="1"/>
      <w:marLeft w:val="0"/>
      <w:marRight w:val="0"/>
      <w:marTop w:val="0"/>
      <w:marBottom w:val="0"/>
      <w:divBdr>
        <w:top w:val="none" w:sz="0" w:space="0" w:color="auto"/>
        <w:left w:val="none" w:sz="0" w:space="0" w:color="auto"/>
        <w:bottom w:val="none" w:sz="0" w:space="0" w:color="auto"/>
        <w:right w:val="none" w:sz="0" w:space="0" w:color="auto"/>
      </w:divBdr>
    </w:div>
    <w:div w:id="1537966072">
      <w:bodyDiv w:val="1"/>
      <w:marLeft w:val="0"/>
      <w:marRight w:val="0"/>
      <w:marTop w:val="0"/>
      <w:marBottom w:val="0"/>
      <w:divBdr>
        <w:top w:val="none" w:sz="0" w:space="0" w:color="auto"/>
        <w:left w:val="none" w:sz="0" w:space="0" w:color="auto"/>
        <w:bottom w:val="none" w:sz="0" w:space="0" w:color="auto"/>
        <w:right w:val="none" w:sz="0" w:space="0" w:color="auto"/>
      </w:divBdr>
    </w:div>
    <w:div w:id="1538733396">
      <w:bodyDiv w:val="1"/>
      <w:marLeft w:val="0"/>
      <w:marRight w:val="0"/>
      <w:marTop w:val="0"/>
      <w:marBottom w:val="0"/>
      <w:divBdr>
        <w:top w:val="none" w:sz="0" w:space="0" w:color="auto"/>
        <w:left w:val="none" w:sz="0" w:space="0" w:color="auto"/>
        <w:bottom w:val="none" w:sz="0" w:space="0" w:color="auto"/>
        <w:right w:val="none" w:sz="0" w:space="0" w:color="auto"/>
      </w:divBdr>
    </w:div>
    <w:div w:id="1685742265">
      <w:bodyDiv w:val="1"/>
      <w:marLeft w:val="0"/>
      <w:marRight w:val="0"/>
      <w:marTop w:val="0"/>
      <w:marBottom w:val="0"/>
      <w:divBdr>
        <w:top w:val="none" w:sz="0" w:space="0" w:color="auto"/>
        <w:left w:val="none" w:sz="0" w:space="0" w:color="auto"/>
        <w:bottom w:val="none" w:sz="0" w:space="0" w:color="auto"/>
        <w:right w:val="none" w:sz="0" w:space="0" w:color="auto"/>
      </w:divBdr>
    </w:div>
    <w:div w:id="1714620667">
      <w:bodyDiv w:val="1"/>
      <w:marLeft w:val="0"/>
      <w:marRight w:val="0"/>
      <w:marTop w:val="0"/>
      <w:marBottom w:val="0"/>
      <w:divBdr>
        <w:top w:val="none" w:sz="0" w:space="0" w:color="auto"/>
        <w:left w:val="none" w:sz="0" w:space="0" w:color="auto"/>
        <w:bottom w:val="none" w:sz="0" w:space="0" w:color="auto"/>
        <w:right w:val="none" w:sz="0" w:space="0" w:color="auto"/>
      </w:divBdr>
    </w:div>
    <w:div w:id="1730154253">
      <w:bodyDiv w:val="1"/>
      <w:marLeft w:val="0"/>
      <w:marRight w:val="0"/>
      <w:marTop w:val="0"/>
      <w:marBottom w:val="0"/>
      <w:divBdr>
        <w:top w:val="none" w:sz="0" w:space="0" w:color="auto"/>
        <w:left w:val="none" w:sz="0" w:space="0" w:color="auto"/>
        <w:bottom w:val="none" w:sz="0" w:space="0" w:color="auto"/>
        <w:right w:val="none" w:sz="0" w:space="0" w:color="auto"/>
      </w:divBdr>
    </w:div>
    <w:div w:id="1895504015">
      <w:bodyDiv w:val="1"/>
      <w:marLeft w:val="0"/>
      <w:marRight w:val="0"/>
      <w:marTop w:val="0"/>
      <w:marBottom w:val="0"/>
      <w:divBdr>
        <w:top w:val="none" w:sz="0" w:space="0" w:color="auto"/>
        <w:left w:val="none" w:sz="0" w:space="0" w:color="auto"/>
        <w:bottom w:val="none" w:sz="0" w:space="0" w:color="auto"/>
        <w:right w:val="none" w:sz="0" w:space="0" w:color="auto"/>
      </w:divBdr>
    </w:div>
    <w:div w:id="1981105717">
      <w:bodyDiv w:val="1"/>
      <w:marLeft w:val="0"/>
      <w:marRight w:val="0"/>
      <w:marTop w:val="0"/>
      <w:marBottom w:val="0"/>
      <w:divBdr>
        <w:top w:val="none" w:sz="0" w:space="0" w:color="auto"/>
        <w:left w:val="none" w:sz="0" w:space="0" w:color="auto"/>
        <w:bottom w:val="none" w:sz="0" w:space="0" w:color="auto"/>
        <w:right w:val="none" w:sz="0" w:space="0" w:color="auto"/>
      </w:divBdr>
    </w:div>
    <w:div w:id="2033339820">
      <w:bodyDiv w:val="1"/>
      <w:marLeft w:val="0"/>
      <w:marRight w:val="0"/>
      <w:marTop w:val="0"/>
      <w:marBottom w:val="0"/>
      <w:divBdr>
        <w:top w:val="none" w:sz="0" w:space="0" w:color="auto"/>
        <w:left w:val="none" w:sz="0" w:space="0" w:color="auto"/>
        <w:bottom w:val="none" w:sz="0" w:space="0" w:color="auto"/>
        <w:right w:val="none" w:sz="0" w:space="0" w:color="auto"/>
      </w:divBdr>
    </w:div>
    <w:div w:id="21045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D971-0A9F-4F11-936B-AC5F34FE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Министерство образования Российской Федерации</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Пользователь</dc:creator>
  <cp:lastModifiedBy>Алексей</cp:lastModifiedBy>
  <cp:revision>4</cp:revision>
  <cp:lastPrinted>2021-03-25T11:09:00Z</cp:lastPrinted>
  <dcterms:created xsi:type="dcterms:W3CDTF">2023-01-23T10:27:00Z</dcterms:created>
  <dcterms:modified xsi:type="dcterms:W3CDTF">2023-03-21T04:52:00Z</dcterms:modified>
</cp:coreProperties>
</file>