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DE" w:rsidRDefault="002900DE" w:rsidP="002900DE">
      <w:pPr>
        <w:pStyle w:val="a7"/>
        <w:pageBreakBefore/>
        <w:jc w:val="center"/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2900DE" w:rsidRDefault="002900DE" w:rsidP="002900DE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детский сад №12 «Родничок»</w:t>
      </w: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P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i w:val="0"/>
          <w:color w:val="FF0000"/>
          <w:sz w:val="96"/>
          <w:szCs w:val="32"/>
        </w:rPr>
      </w:pPr>
      <w:r w:rsidRPr="002900DE">
        <w:rPr>
          <w:rStyle w:val="a3"/>
          <w:i w:val="0"/>
          <w:color w:val="FF0000"/>
          <w:sz w:val="96"/>
          <w:szCs w:val="32"/>
        </w:rPr>
        <w:t>Яблочный спас –яблочки припас»</w:t>
      </w:r>
    </w:p>
    <w:p w:rsidR="002900DE" w:rsidRP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i w:val="0"/>
          <w:color w:val="000000"/>
          <w:sz w:val="48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                        Летнее развлечение</w:t>
      </w: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                                2020</w:t>
      </w:r>
      <w:bookmarkStart w:id="0" w:name="_GoBack"/>
      <w:bookmarkEnd w:id="0"/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2900DE" w:rsidRDefault="002900DE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Ведущая</w:t>
      </w:r>
      <w:r w:rsidRPr="00227196">
        <w:rPr>
          <w:rStyle w:val="a4"/>
          <w:color w:val="000000"/>
          <w:sz w:val="32"/>
          <w:szCs w:val="32"/>
        </w:rPr>
        <w:t>:</w:t>
      </w:r>
      <w:r w:rsidRPr="00227196">
        <w:rPr>
          <w:color w:val="000000"/>
          <w:sz w:val="32"/>
          <w:szCs w:val="32"/>
        </w:rPr>
        <w:t> Здравствуйте, гости дорогие, наши желанные, наши долгожданные! Ух как солнышко сегодня греет – нас не жалеет! А вот и осень наступает – нас подарками награждает!</w:t>
      </w:r>
    </w:p>
    <w:p w:rsidR="007E38FC" w:rsidRPr="00227196" w:rsidRDefault="00227196" w:rsidP="007E38FC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Ведущий2 </w:t>
      </w:r>
      <w:r w:rsidR="007E38FC" w:rsidRPr="00227196">
        <w:rPr>
          <w:color w:val="000000"/>
          <w:sz w:val="32"/>
          <w:szCs w:val="32"/>
        </w:rPr>
        <w:t>Дорогие ребятишки! Сегодня у нас такой необычный день. Наступил Яблочный Спас, а знаете, что это такое? Это такой день, когда мамы и папы, бабушки и дедушки урожай собирают да приговаривают: «Пришел Спас – яблочки припас».</w:t>
      </w:r>
    </w:p>
    <w:p w:rsidR="007E38FC" w:rsidRPr="00227196" w:rsidRDefault="007E38FC" w:rsidP="007E38FC">
      <w:pPr>
        <w:pStyle w:val="paragraph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Итак, праздник яблок объявляю,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Спелых, сочных, наливных.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Что на ветках поспевают,</w:t>
      </w:r>
    </w:p>
    <w:p w:rsidR="007E38FC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rStyle w:val="a3"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Кто из нас не любит их!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b/>
          <w:i/>
          <w:iCs/>
          <w:color w:val="000000"/>
          <w:sz w:val="32"/>
          <w:szCs w:val="32"/>
        </w:rPr>
      </w:pPr>
      <w:r w:rsidRPr="00227196">
        <w:rPr>
          <w:b/>
          <w:i/>
          <w:iCs/>
          <w:color w:val="000000"/>
          <w:sz w:val="32"/>
          <w:szCs w:val="32"/>
        </w:rPr>
        <w:t>Физкультминутка «Вот так яблоко!».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Вот так яблоко! (встали)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Оно — (руки в стороны)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Соку сладкого полно. (руки на поясе)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Руки протяните, (протянули руки вперед)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Яблоко сорвите. (руки вверх)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Стал ветер веточку качать, (качаем вверху руками)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Трудно яблоко достать. (подтянулись)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Подпрыгну, руку протяну (подпрыгнули)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Быстро яблоко сорву! (хлопок в ладоши над головой)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Вот так яблоко! (встали)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Оно — (руки в стороны)</w:t>
      </w:r>
    </w:p>
    <w:p w:rsidR="00227196" w:rsidRPr="00227196" w:rsidRDefault="00227196" w:rsidP="00227196">
      <w:pPr>
        <w:pStyle w:val="paragraph"/>
        <w:shd w:val="clear" w:color="auto" w:fill="FFFFFF"/>
        <w:spacing w:before="180" w:after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lastRenderedPageBreak/>
        <w:t>Соку сладкого полно. (руки на поясе)</w:t>
      </w:r>
    </w:p>
    <w:p w:rsidR="00227196" w:rsidRPr="00227196" w:rsidRDefault="00227196" w:rsidP="00227196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i/>
          <w:iCs/>
          <w:color w:val="000000"/>
          <w:sz w:val="32"/>
          <w:szCs w:val="32"/>
        </w:rPr>
        <w:t>Ночью подул сильный ветер и стряхнул яблоки. И недаром постарался ветерок встряхнуть яблочки. Ведь сегодня большой народный праздник — Яблочный Спас. В народе говорят: «Пришел Яблочный Спас — всему час!»</w:t>
      </w:r>
    </w:p>
    <w:p w:rsidR="007E38FC" w:rsidRPr="00227196" w:rsidRDefault="007E38FC" w:rsidP="007E38FC">
      <w:pPr>
        <w:pStyle w:val="paragraph"/>
        <w:shd w:val="clear" w:color="auto" w:fill="FFFFFF"/>
        <w:spacing w:before="360" w:beforeAutospacing="0" w:after="0" w:afterAutospacing="0"/>
        <w:rPr>
          <w:color w:val="000000"/>
          <w:sz w:val="32"/>
          <w:szCs w:val="32"/>
        </w:rPr>
      </w:pPr>
      <w:r w:rsidRPr="00227196">
        <w:rPr>
          <w:color w:val="000000"/>
          <w:sz w:val="32"/>
          <w:szCs w:val="32"/>
        </w:rPr>
        <w:t>А сейчас, ребятишки, выходите, кружком становитесь да хоровод водите!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2"/>
          <w:szCs w:val="32"/>
        </w:rPr>
      </w:pPr>
      <w:r w:rsidRPr="00227196">
        <w:rPr>
          <w:color w:val="000000"/>
          <w:sz w:val="32"/>
          <w:szCs w:val="32"/>
        </w:rPr>
        <w:t>Дети выходят и исполняют хоровод под песню:</w:t>
      </w:r>
    </w:p>
    <w:p w:rsidR="007E38FC" w:rsidRPr="00227196" w:rsidRDefault="007E38FC" w:rsidP="007E38FC">
      <w:pPr>
        <w:pStyle w:val="paragraph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В сад зеленый мы пойдем,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Спелых яблок соберем.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Ой, люли, ой, люли,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Спелых яблок соберем.  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Яблочки медовые,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Да лукошки новые.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Ой, люли, ой, люли,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Да лукошки новые.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Яблочки мы принесем,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Пирожков мы испечем.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Ой, люли, ой, люли,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Пирожков мы испечем.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Чудо пирожки у нас,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Нынче праздник, нынче Спас.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Ой, люли, ой, люли,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i/>
          <w:iCs/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Нынче праздник, нынче Спас.</w:t>
      </w:r>
    </w:p>
    <w:p w:rsidR="007E38FC" w:rsidRPr="00227196" w:rsidRDefault="007E38FC" w:rsidP="007E38FC">
      <w:pPr>
        <w:pStyle w:val="paragraph"/>
        <w:shd w:val="clear" w:color="auto" w:fill="FFFFFF"/>
        <w:spacing w:before="360" w:beforeAutospacing="0" w:after="0" w:afterAutospacing="0"/>
        <w:rPr>
          <w:color w:val="000000"/>
          <w:sz w:val="32"/>
          <w:szCs w:val="32"/>
        </w:rPr>
      </w:pPr>
      <w:r w:rsidRPr="00227196">
        <w:rPr>
          <w:color w:val="000000"/>
          <w:sz w:val="32"/>
          <w:szCs w:val="32"/>
        </w:rPr>
        <w:t>Затем все садятся на свои места.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2"/>
          <w:szCs w:val="32"/>
        </w:rPr>
      </w:pPr>
      <w:r w:rsidRPr="00227196">
        <w:rPr>
          <w:rStyle w:val="a3"/>
          <w:color w:val="000000"/>
          <w:sz w:val="32"/>
          <w:szCs w:val="32"/>
        </w:rPr>
        <w:t>Ведущая</w:t>
      </w:r>
      <w:r w:rsidRPr="00227196">
        <w:rPr>
          <w:color w:val="000000"/>
          <w:sz w:val="32"/>
          <w:szCs w:val="32"/>
        </w:rPr>
        <w:t>: Ах пришел Спас – сколько яблочек припас! (</w:t>
      </w:r>
      <w:r w:rsidRPr="00227196">
        <w:rPr>
          <w:rStyle w:val="a3"/>
          <w:color w:val="000000"/>
          <w:sz w:val="32"/>
          <w:szCs w:val="32"/>
        </w:rPr>
        <w:t>берет яблоко</w:t>
      </w:r>
      <w:r w:rsidRPr="00227196">
        <w:rPr>
          <w:color w:val="000000"/>
          <w:sz w:val="32"/>
          <w:szCs w:val="32"/>
        </w:rPr>
        <w:t>). А что мы знаем о яблочках – какие они? (</w:t>
      </w:r>
      <w:r w:rsidRPr="00227196">
        <w:rPr>
          <w:rStyle w:val="a3"/>
          <w:color w:val="000000"/>
          <w:sz w:val="32"/>
          <w:szCs w:val="32"/>
        </w:rPr>
        <w:t>передает фрукт по очереди</w:t>
      </w:r>
      <w:r w:rsidRPr="00227196">
        <w:rPr>
          <w:color w:val="000000"/>
          <w:sz w:val="32"/>
          <w:szCs w:val="32"/>
        </w:rPr>
        <w:t>)</w:t>
      </w:r>
    </w:p>
    <w:p w:rsidR="007E38FC" w:rsidRPr="00227196" w:rsidRDefault="007E38FC" w:rsidP="007E38FC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2"/>
          <w:szCs w:val="32"/>
        </w:rPr>
      </w:pPr>
      <w:r w:rsidRPr="00227196">
        <w:rPr>
          <w:color w:val="000000"/>
          <w:sz w:val="32"/>
          <w:szCs w:val="32"/>
        </w:rPr>
        <w:lastRenderedPageBreak/>
        <w:t>Дети по очереди описывают яблоко: красное, спелое, сладкое, гладкое, круглое и т.д. Кто не сможет назвать новое слово – на том игра заканчивается. Яблоко передается предпоследнему ребенку.</w:t>
      </w:r>
    </w:p>
    <w:p w:rsidR="007E38FC" w:rsidRPr="007E38FC" w:rsidRDefault="007E38FC" w:rsidP="007E38FC">
      <w:pPr>
        <w:spacing w:before="420" w:after="0" w:line="42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«Кто быстрее принесет яблоки»</w:t>
      </w:r>
    </w:p>
    <w:p w:rsidR="007E38FC" w:rsidRPr="007E38FC" w:rsidRDefault="007E38FC" w:rsidP="007E38FC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делятся на 2 команды, складывают яблоки в одну из двух корзин, которые стоят на одинаковом расстоянии.</w:t>
      </w:r>
    </w:p>
    <w:p w:rsid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Рядом с командой – пустые корзины. По свистку начинается эстафета – кто быстрее принесет яблоки, тот побеждает.</w:t>
      </w:r>
    </w:p>
    <w:p w:rsidR="00227196" w:rsidRPr="00227196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719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«Найди яблоки»</w:t>
      </w:r>
    </w:p>
    <w:p w:rsidR="00227196" w:rsidRPr="00227196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719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игры мне нужны 2 команды. В мешочках находятся различные предметы и яблоки. Нужно на ощупь найти яблоки, отнести на поднос, стать в конец колонны. Чья команда первая найдет все яблоки в сумке, та и победила.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7196">
        <w:rPr>
          <w:rFonts w:ascii="Times New Roman" w:eastAsia="Times New Roman" w:hAnsi="Times New Roman" w:cs="Times New Roman"/>
          <w:sz w:val="32"/>
          <w:szCs w:val="32"/>
          <w:lang w:eastAsia="ru-RU"/>
        </w:rPr>
        <w:t>1-2 -3 — начали!</w:t>
      </w:r>
    </w:p>
    <w:p w:rsidR="007E38FC" w:rsidRPr="007E38FC" w:rsidRDefault="007E38FC" w:rsidP="007E38FC">
      <w:pPr>
        <w:shd w:val="clear" w:color="auto" w:fill="F7F7F5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8FC" w:rsidRPr="007E38FC" w:rsidRDefault="007E38FC" w:rsidP="007E38FC">
      <w:pPr>
        <w:spacing w:before="420" w:after="0" w:line="42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Загадки</w:t>
      </w:r>
    </w:p>
    <w:p w:rsidR="007E38FC" w:rsidRDefault="007E38FC" w:rsidP="00227196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отмечаем Яблочный Спас! И к этому дню у нас успели поспеть яблочки. О них мы знаем столько поговорок, да и загадок немало. А поможете мне отгадать?</w:t>
      </w:r>
    </w:p>
    <w:p w:rsidR="00227196" w:rsidRPr="007E38FC" w:rsidRDefault="00227196" w:rsidP="00227196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Гуси-лебеди летели,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Унести детей хотели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 за дерево стояло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ребят от них скрывало?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(яблоня)</w:t>
      </w:r>
    </w:p>
    <w:p w:rsidR="00227196" w:rsidRPr="007E38FC" w:rsidRDefault="00227196" w:rsidP="00227196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саду на дереве растёт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Красивый, вкусный, сочный плод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 подскажу на букву «я»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Он начинается друзья.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(яблоко)</w:t>
      </w:r>
    </w:p>
    <w:p w:rsidR="00227196" w:rsidRPr="007E38FC" w:rsidRDefault="00227196" w:rsidP="00227196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Кто в доме-яблоке живёт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Постепенно дом жуёт?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(червячок)</w:t>
      </w:r>
    </w:p>
    <w:p w:rsidR="00227196" w:rsidRPr="007E38FC" w:rsidRDefault="00227196" w:rsidP="00227196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Белым цветёт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Зелёным висит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Красным падает.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(яблоко)</w:t>
      </w:r>
    </w:p>
    <w:p w:rsidR="00227196" w:rsidRPr="007E38FC" w:rsidRDefault="00227196" w:rsidP="00227196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Кругло, да не арбуз,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 хвостом, да не мышь.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(яблоко)</w:t>
      </w:r>
    </w:p>
    <w:p w:rsidR="00227196" w:rsidRPr="007E38FC" w:rsidRDefault="00227196" w:rsidP="00227196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Круглое, румяное,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 расту на ветке,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Любят меня взрослые и маленькие детки.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(яблоко)</w:t>
      </w:r>
    </w:p>
    <w:p w:rsidR="00227196" w:rsidRPr="007E38FC" w:rsidRDefault="00227196" w:rsidP="00227196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Спас второй приходит в гости,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Ну-ка, люди, не ленись,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Встаньте, разомните кости,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Руки поднимите ввысь,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во двор пора настала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Яблонь собирать плоды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Ну-ка, сколько нарожала?</w:t>
      </w:r>
    </w:p>
    <w:p w:rsidR="00227196" w:rsidRPr="007E38FC" w:rsidRDefault="00227196" w:rsidP="00227196">
      <w:pPr>
        <w:spacing w:before="180"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Будем кушать до весны. </w:t>
      </w:r>
    </w:p>
    <w:p w:rsidR="00227196" w:rsidRPr="007E38FC" w:rsidRDefault="00227196" w:rsidP="007E38FC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Экспериментирование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яблоко тонет или плавает?</w:t>
      </w:r>
    </w:p>
    <w:p w:rsidR="007E38FC" w:rsidRPr="007E38FC" w:rsidRDefault="00227196" w:rsidP="007E38FC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E38FC"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Стоят</w:t>
      </w:r>
      <w:proofErr w:type="gramEnd"/>
      <w:r w:rsidR="007E38FC"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два таза с яблоками. Дети, объединенные в 2 команды, вылавливают ложкой по одному и относят в свою команду в порядке эстафеты. Кто первый – тот выигрывает, награждение – медалька в виде яблока.</w:t>
      </w:r>
    </w:p>
    <w:p w:rsidR="007E38FC" w:rsidRPr="007E38FC" w:rsidRDefault="007E38FC" w:rsidP="007E38FC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Яблоко идет по кругу</w:t>
      </w:r>
    </w:p>
    <w:p w:rsidR="007E38FC" w:rsidRPr="007E38FC" w:rsidRDefault="007E38FC" w:rsidP="007E38FC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Команды объединяются в одну группу, дети водят хоровод под музыку и передают друг другу яблоко по кругу. На ком музыка остановится, тот выполняет простое задание, которое должны придумать другие малыши – например, попрыгать или отгадать загадку (в этих случаях на помощь приходит воспитатель).</w:t>
      </w:r>
    </w:p>
    <w:p w:rsidR="007E38FC" w:rsidRPr="007E38FC" w:rsidRDefault="007E38FC" w:rsidP="007E38FC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Завершение</w:t>
      </w:r>
    </w:p>
    <w:p w:rsidR="007E38FC" w:rsidRPr="007E38FC" w:rsidRDefault="007E38FC" w:rsidP="007E38FC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заключительной части можно предложить малышам сделать аппликации или другие поделки для родителей. Также можно предоставить слово священнику, чтобы он рассказал о Яблочном Спасе и Преображении, после чего освятил яблоки водой.</w:t>
      </w:r>
    </w:p>
    <w:p w:rsidR="007E38FC" w:rsidRP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завершает праздник Яблочного Спаса в детском саду так:</w:t>
      </w:r>
    </w:p>
    <w:p w:rsidR="007E38FC" w:rsidRPr="007E38FC" w:rsidRDefault="007E38FC" w:rsidP="007E38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Лето смело провожаем,</w:t>
      </w:r>
    </w:p>
    <w:p w:rsidR="007E38FC" w:rsidRP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 грусти, ещё придёт,</w:t>
      </w:r>
    </w:p>
    <w:p w:rsidR="007E38FC" w:rsidRP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на стол мы собираем,</w:t>
      </w:r>
    </w:p>
    <w:p w:rsidR="007E38FC" w:rsidRP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зовём вокруг народ,</w:t>
      </w:r>
    </w:p>
    <w:p w:rsidR="007E38FC" w:rsidRP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Пироги мы будем кушать</w:t>
      </w:r>
    </w:p>
    <w:p w:rsidR="007E38FC" w:rsidRP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 плодов, что принесли,</w:t>
      </w:r>
    </w:p>
    <w:p w:rsidR="007E38FC" w:rsidRP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Веселиться, песни слушать –</w:t>
      </w:r>
    </w:p>
    <w:p w:rsidR="007E38FC" w:rsidRPr="007E38FC" w:rsidRDefault="007E38FC" w:rsidP="007E38FC">
      <w:pPr>
        <w:spacing w:before="180"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38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Спас второй встречаем мы!</w:t>
      </w:r>
    </w:p>
    <w:p w:rsidR="007E38FC" w:rsidRPr="007E38FC" w:rsidRDefault="00D152BA" w:rsidP="007E38FC">
      <w:pPr>
        <w:numPr>
          <w:ilvl w:val="0"/>
          <w:numId w:val="2"/>
        </w:numPr>
        <w:spacing w:beforeAutospacing="1" w:after="100" w:afterAutospacing="1" w:line="240" w:lineRule="atLeast"/>
        <w:ind w:left="480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227196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r w:rsidR="00527BEA" w:rsidRPr="00227196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r w:rsidR="007E38FC" w:rsidRPr="007E38F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₽</w:t>
      </w:r>
      <w:r w:rsidR="007E38FC" w:rsidRPr="007E38F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fldChar w:fldCharType="begin"/>
      </w:r>
      <w:r w:rsidR="007E38FC" w:rsidRPr="007E38F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instrText xml:space="preserve"> HYPERLINK "https://turbo-yandex-ru.naydex.net/49Y2Scg01/265983hfn0/2tMpi0gOUrUd8Q0Y8UZu3iGifHy0rvv72Lf9uHvASqGqUpwKaYgmuhTGHtyVINnnJnzqxb-TX8Ob9HWb4LzLzsL4Y8EtJlCDAscsWNtLdPw3uBt6hPSPwPCk_JxW_GGIiVqYJmqYJbA40jLNuD3M51hK-diXwHTOiu5Pr_-l1cf7wVXMNARUqSnIL3PBakbiBrErZ5L3geXugtmmfMRei6pYujtTsR--EOM92rgi1dVpQPjOrtR81oToYaX5hfru5eFJ9zAwfY4eyDFk7mV6-wCvB2yw74jA27HNoXnTTZeqR4sdaaoqvgjiCc-RAsvSfWf2z6bEf_WB73avy7vi6OXFW-wLIlKrOuUoYvltYvAWtxdmsfKwxOuL0IdW2kGmrUqtMmSxB6gn4DTHvwHMy0NJz_CTxG7GjPhQgv-5xuTr9XrFPhJVlQHjLUPbRFTqIL4xSYrMqs73vPykbNtWpIpruBxfuRi0EewfxIMs0s9kVsXRkv1vwYPEQ4bkh-DVxvd08RY9Y4UJ-zR5y2pv6DCdHF-t7Y3n37LRpUzrU4SMeLgkRYgipzXOMPiBD8_5cHzN34zbdsSaxFaE1bTj7-zace4kBWKoLtAeTMNgbvIRmRFqpPam-9O3379u-0-1oHmmEEmyCbcR-j_7ryro5UJh1Oqv_W32v9lZq9yE3uzt9FfINBBIkzfTIXvcdWXLCL41W4Lxnu7Ks-OXZ_VCk7t_hB9XjjWKGdsP6JgO88pwaPXQhOJIyKXXXIXZucXC3ed58Qw8VoEN_xB3zmhh3gi9E2ez94v80YrfpEz_Y7GyV7AGU5chshbmJfuPEN7zZmnW_pDxffqL436Czo_fz_3nZ9UhDkiAO9sOWMBPWt48gzZgm86c_cGR3a9601yPnH2JPne-C7gT8TTfig3Y1WZH1vCx9H7po-BwtfSHys36zXDKKiFvhAvHPWHdc0zTJYALWqjnhs_8ieOxZ9A/?stat-id=27&amp;test-tag=1007711013600001&amp;format-type=94&amp;actual-format=78&amp;banner-test-tags=eyI2MDE3NTU0Mzc2IjoiMzI3NjgifQ%3D%3D&amp;adb-bits=1" \o "Яндекс.Директ" \t "_blank" </w:instrText>
      </w:r>
      <w:r w:rsidR="007E38FC" w:rsidRPr="007E38F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fldChar w:fldCharType="separate"/>
      </w:r>
    </w:p>
    <w:p w:rsidR="007E38FC" w:rsidRPr="007E38FC" w:rsidRDefault="007E38FC" w:rsidP="007E38F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E38F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fldChar w:fldCharType="end"/>
      </w:r>
    </w:p>
    <w:p w:rsidR="007E38FC" w:rsidRPr="007E38FC" w:rsidRDefault="007E38FC" w:rsidP="007E38FC">
      <w:pPr>
        <w:numPr>
          <w:ilvl w:val="0"/>
          <w:numId w:val="2"/>
        </w:numPr>
        <w:spacing w:before="100" w:beforeAutospacing="1" w:after="100" w:afterAutospacing="1" w:line="240" w:lineRule="atLeast"/>
        <w:ind w:left="495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8000D3" w:rsidRDefault="002900DE"/>
    <w:sectPr w:rsidR="008000D3" w:rsidSect="002900DE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5AF0"/>
    <w:multiLevelType w:val="multilevel"/>
    <w:tmpl w:val="E894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96E5C"/>
    <w:multiLevelType w:val="multilevel"/>
    <w:tmpl w:val="02D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C"/>
    <w:rsid w:val="00227196"/>
    <w:rsid w:val="002900DE"/>
    <w:rsid w:val="00527BEA"/>
    <w:rsid w:val="007E38FC"/>
    <w:rsid w:val="00AA45E8"/>
    <w:rsid w:val="00BB5EB3"/>
    <w:rsid w:val="00CE0083"/>
    <w:rsid w:val="00D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DFA66-BCA5-40E9-A3E8-AF377DBB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E38FC"/>
    <w:rPr>
      <w:i/>
      <w:iCs/>
    </w:rPr>
  </w:style>
  <w:style w:type="character" w:styleId="a4">
    <w:name w:val="Strong"/>
    <w:basedOn w:val="a0"/>
    <w:uiPriority w:val="22"/>
    <w:qFormat/>
    <w:rsid w:val="007E38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83"/>
    <w:rPr>
      <w:rFonts w:ascii="Segoe UI" w:hAnsi="Segoe UI" w:cs="Segoe UI"/>
      <w:sz w:val="18"/>
      <w:szCs w:val="18"/>
    </w:rPr>
  </w:style>
  <w:style w:type="paragraph" w:customStyle="1" w:styleId="a7">
    <w:name w:val="Базовый"/>
    <w:rsid w:val="002900DE"/>
    <w:pPr>
      <w:tabs>
        <w:tab w:val="left" w:pos="709"/>
      </w:tabs>
      <w:suppressAutoHyphens/>
    </w:pPr>
    <w:rPr>
      <w:rFonts w:ascii="Calibri" w:eastAsia="SimSun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09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42129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3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5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1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6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86209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32195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924096675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05962075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367532914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86439497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443110961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168865498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7900840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193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91467145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017826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57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51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8165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1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8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4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96846126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2020-08-18T11:35:00Z</cp:lastPrinted>
  <dcterms:created xsi:type="dcterms:W3CDTF">2020-08-18T10:36:00Z</dcterms:created>
  <dcterms:modified xsi:type="dcterms:W3CDTF">2020-10-13T11:26:00Z</dcterms:modified>
</cp:coreProperties>
</file>