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23" w:rsidRDefault="00293B23" w:rsidP="00293B23">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 детский сад общеразвивающего вида №12 «Родничок»</w:t>
      </w: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C70BD7" w:rsidRPr="00C01CB1" w:rsidRDefault="00C70BD7" w:rsidP="00C70BD7">
      <w:pPr>
        <w:shd w:val="clear" w:color="auto" w:fill="FFFFFF"/>
        <w:spacing w:after="0" w:line="240" w:lineRule="auto"/>
        <w:jc w:val="center"/>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32"/>
          <w:szCs w:val="32"/>
          <w:lang w:eastAsia="ru-RU"/>
        </w:rPr>
        <w:t>Рабочая программа</w:t>
      </w:r>
    </w:p>
    <w:p w:rsidR="00C70BD7" w:rsidRPr="00C01CB1" w:rsidRDefault="00C70BD7" w:rsidP="00C70BD7">
      <w:pPr>
        <w:shd w:val="clear" w:color="auto" w:fill="FFFFFF"/>
        <w:spacing w:after="0" w:line="240" w:lineRule="auto"/>
        <w:jc w:val="center"/>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32"/>
          <w:szCs w:val="32"/>
          <w:lang w:eastAsia="ru-RU"/>
        </w:rPr>
        <w:t>по приобщению детей к истокам русской народной культуры</w:t>
      </w:r>
    </w:p>
    <w:p w:rsidR="00C70BD7" w:rsidRPr="00C01CB1" w:rsidRDefault="00C70BD7" w:rsidP="00C70BD7">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32"/>
          <w:szCs w:val="32"/>
          <w:lang w:eastAsia="ru-RU"/>
        </w:rPr>
        <w:t xml:space="preserve">музея </w:t>
      </w:r>
      <w:r w:rsidRPr="00C01CB1">
        <w:rPr>
          <w:rFonts w:ascii="Times New Roman" w:eastAsia="Times New Roman" w:hAnsi="Times New Roman" w:cs="Times New Roman"/>
          <w:b/>
          <w:bCs/>
          <w:color w:val="000000"/>
          <w:sz w:val="32"/>
          <w:szCs w:val="32"/>
          <w:lang w:eastAsia="ru-RU"/>
        </w:rPr>
        <w:t>«Русская народная изба»</w:t>
      </w: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Default="00293B23" w:rsidP="00293B23">
      <w:pPr>
        <w:tabs>
          <w:tab w:val="left" w:pos="4169"/>
        </w:tabs>
        <w:jc w:val="center"/>
        <w:rPr>
          <w:rFonts w:ascii="Times New Roman" w:hAnsi="Times New Roman" w:cs="Times New Roman"/>
          <w:b/>
          <w:sz w:val="28"/>
          <w:szCs w:val="28"/>
        </w:rPr>
      </w:pPr>
      <w:r>
        <w:rPr>
          <w:rFonts w:ascii="Times New Roman" w:hAnsi="Times New Roman" w:cs="Times New Roman"/>
          <w:b/>
          <w:sz w:val="28"/>
          <w:szCs w:val="28"/>
        </w:rPr>
        <w:t xml:space="preserve">село Левашово </w:t>
      </w:r>
      <w:proofErr w:type="spellStart"/>
      <w:r>
        <w:rPr>
          <w:rFonts w:ascii="Times New Roman" w:hAnsi="Times New Roman" w:cs="Times New Roman"/>
          <w:b/>
          <w:sz w:val="28"/>
          <w:szCs w:val="28"/>
        </w:rPr>
        <w:t>Неркасовского</w:t>
      </w:r>
      <w:proofErr w:type="spellEnd"/>
      <w:r>
        <w:rPr>
          <w:rFonts w:ascii="Times New Roman" w:hAnsi="Times New Roman" w:cs="Times New Roman"/>
          <w:b/>
          <w:sz w:val="28"/>
          <w:szCs w:val="28"/>
        </w:rPr>
        <w:t xml:space="preserve"> р-на</w:t>
      </w:r>
    </w:p>
    <w:p w:rsidR="00293B23" w:rsidRPr="00A5080A" w:rsidRDefault="00C70BD7" w:rsidP="00293B23">
      <w:pPr>
        <w:tabs>
          <w:tab w:val="left" w:pos="4169"/>
        </w:tabs>
        <w:jc w:val="center"/>
        <w:rPr>
          <w:rFonts w:ascii="Times New Roman" w:hAnsi="Times New Roman" w:cs="Times New Roman"/>
          <w:b/>
          <w:sz w:val="28"/>
          <w:szCs w:val="28"/>
        </w:rPr>
      </w:pPr>
      <w:r>
        <w:rPr>
          <w:rFonts w:ascii="Times New Roman" w:hAnsi="Times New Roman" w:cs="Times New Roman"/>
          <w:b/>
          <w:sz w:val="28"/>
          <w:szCs w:val="28"/>
        </w:rPr>
        <w:t>2019</w:t>
      </w:r>
      <w:r w:rsidR="00293B23">
        <w:rPr>
          <w:rFonts w:ascii="Times New Roman" w:hAnsi="Times New Roman" w:cs="Times New Roman"/>
          <w:b/>
          <w:sz w:val="28"/>
          <w:szCs w:val="28"/>
        </w:rPr>
        <w:t xml:space="preserve"> г.</w:t>
      </w:r>
    </w:p>
    <w:p w:rsidR="00C70BD7" w:rsidRDefault="00C70BD7" w:rsidP="00293B23">
      <w:pPr>
        <w:jc w:val="center"/>
        <w:rPr>
          <w:rFonts w:ascii="Times New Roman" w:hAnsi="Times New Roman" w:cs="Times New Roman"/>
          <w:b/>
          <w:sz w:val="44"/>
        </w:rPr>
      </w:pPr>
    </w:p>
    <w:p w:rsidR="00C70BD7" w:rsidRDefault="00C70BD7" w:rsidP="00293B23">
      <w:pPr>
        <w:jc w:val="center"/>
        <w:rPr>
          <w:rFonts w:ascii="Times New Roman" w:hAnsi="Times New Roman" w:cs="Times New Roman"/>
          <w:b/>
          <w:sz w:val="44"/>
        </w:rPr>
      </w:pPr>
    </w:p>
    <w:p w:rsidR="00C70BD7" w:rsidRPr="00C01CB1" w:rsidRDefault="00C70BD7" w:rsidP="00C70BD7">
      <w:pPr>
        <w:numPr>
          <w:ilvl w:val="0"/>
          <w:numId w:val="4"/>
        </w:numPr>
        <w:shd w:val="clear" w:color="auto" w:fill="FFFFFF"/>
        <w:spacing w:after="0" w:line="240" w:lineRule="auto"/>
        <w:jc w:val="center"/>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32"/>
          <w:szCs w:val="32"/>
          <w:lang w:eastAsia="ru-RU"/>
        </w:rPr>
        <w:lastRenderedPageBreak/>
        <w:t>Пояснительная записка.</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Проблема разработки образовательных программ для детей дошкольного возраста, в том числе и приобщение детей к истокам русской народной культуре, остается в настоящее время весьма актуальной. В настоящее время растет интерес к осмыслению, укреплению и активной пропаганде национальных культурных традиций, воплощенных в самобытных жанрах фольклора, семейно-бытовых обычаях, обрядах, ритуалах. В данной программе представлено содержание патриотического воспитания, обучения и развития детей с трёх лет до шести лет.</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Программа составлена с учетом основных принципов требований к организации и содержанию различных видов деятельности в ДОУ, с введением в действие ФГОС ДО, возрастных, индивидуальных и психических особенностей детей на основе следующих программ по                  </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образованию дошкольников:</w:t>
      </w:r>
    </w:p>
    <w:p w:rsidR="00C70BD7" w:rsidRPr="00C01CB1" w:rsidRDefault="00C70BD7" w:rsidP="00C70BD7">
      <w:pPr>
        <w:numPr>
          <w:ilvl w:val="0"/>
          <w:numId w:val="5"/>
        </w:numPr>
        <w:shd w:val="clear" w:color="auto" w:fill="FFFFFF"/>
        <w:spacing w:after="0" w:line="240" w:lineRule="auto"/>
        <w:ind w:left="108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        Примерной общеобразовательной программы дошкольного образования: «От рождения до школы» Н.Е. </w:t>
      </w:r>
      <w:proofErr w:type="spellStart"/>
      <w:r w:rsidRPr="00C01CB1">
        <w:rPr>
          <w:rFonts w:ascii="Times New Roman" w:eastAsia="Times New Roman" w:hAnsi="Times New Roman" w:cs="Times New Roman"/>
          <w:color w:val="000000"/>
          <w:sz w:val="28"/>
          <w:szCs w:val="28"/>
          <w:lang w:eastAsia="ru-RU"/>
        </w:rPr>
        <w:t>Вераксы</w:t>
      </w:r>
      <w:proofErr w:type="spellEnd"/>
      <w:r w:rsidRPr="00C01CB1">
        <w:rPr>
          <w:rFonts w:ascii="Times New Roman" w:eastAsia="Times New Roman" w:hAnsi="Times New Roman" w:cs="Times New Roman"/>
          <w:color w:val="000000"/>
          <w:sz w:val="28"/>
          <w:szCs w:val="28"/>
          <w:lang w:eastAsia="ru-RU"/>
        </w:rPr>
        <w:t>, М.А. Васильевой, Т.С. Комаровой;</w:t>
      </w:r>
    </w:p>
    <w:p w:rsidR="00C70BD7" w:rsidRPr="00C01CB1" w:rsidRDefault="005307FF" w:rsidP="00C70BD7">
      <w:pPr>
        <w:numPr>
          <w:ilvl w:val="0"/>
          <w:numId w:val="5"/>
        </w:numPr>
        <w:shd w:val="clear" w:color="auto" w:fill="FFFFFF"/>
        <w:spacing w:after="0" w:line="240" w:lineRule="auto"/>
        <w:ind w:left="108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w:t>
      </w:r>
      <w:r w:rsidR="00C70BD7" w:rsidRPr="00C01CB1">
        <w:rPr>
          <w:rFonts w:ascii="Times New Roman" w:eastAsia="Times New Roman" w:hAnsi="Times New Roman" w:cs="Times New Roman"/>
          <w:color w:val="000000"/>
          <w:sz w:val="28"/>
          <w:szCs w:val="28"/>
          <w:lang w:eastAsia="ru-RU"/>
        </w:rPr>
        <w:t>сновной общеобразовательной программы ДОУ;</w:t>
      </w:r>
    </w:p>
    <w:p w:rsidR="00C70BD7" w:rsidRPr="00C01CB1" w:rsidRDefault="00C70BD7" w:rsidP="00C70BD7">
      <w:pPr>
        <w:numPr>
          <w:ilvl w:val="0"/>
          <w:numId w:val="5"/>
        </w:numPr>
        <w:shd w:val="clear" w:color="auto" w:fill="FFFFFF"/>
        <w:spacing w:after="0" w:line="240" w:lineRule="auto"/>
        <w:ind w:left="1080"/>
        <w:rPr>
          <w:rFonts w:ascii="Calibri" w:eastAsia="Times New Roman" w:hAnsi="Calibri" w:cs="Calibri"/>
          <w:color w:val="000000"/>
          <w:lang w:eastAsia="ru-RU"/>
        </w:rPr>
      </w:pPr>
      <w:r w:rsidRPr="00C01CB1">
        <w:rPr>
          <w:rFonts w:ascii="Calibri" w:eastAsia="Times New Roman" w:hAnsi="Calibri" w:cs="Calibri"/>
          <w:color w:val="000000"/>
          <w:lang w:eastAsia="ru-RU"/>
        </w:rPr>
        <w:t> </w:t>
      </w:r>
      <w:r w:rsidRPr="00C01CB1">
        <w:rPr>
          <w:rFonts w:ascii="Times New Roman" w:eastAsia="Times New Roman" w:hAnsi="Times New Roman" w:cs="Times New Roman"/>
          <w:color w:val="000000"/>
          <w:sz w:val="28"/>
          <w:szCs w:val="28"/>
          <w:lang w:eastAsia="ru-RU"/>
        </w:rPr>
        <w:t xml:space="preserve"> Программа О. Л. Князевой, М. Д. </w:t>
      </w:r>
      <w:proofErr w:type="spellStart"/>
      <w:r w:rsidRPr="00C01CB1">
        <w:rPr>
          <w:rFonts w:ascii="Times New Roman" w:eastAsia="Times New Roman" w:hAnsi="Times New Roman" w:cs="Times New Roman"/>
          <w:color w:val="000000"/>
          <w:sz w:val="28"/>
          <w:szCs w:val="28"/>
          <w:lang w:eastAsia="ru-RU"/>
        </w:rPr>
        <w:t>Маханёвой</w:t>
      </w:r>
      <w:proofErr w:type="spellEnd"/>
      <w:r w:rsidRPr="00C01CB1">
        <w:rPr>
          <w:rFonts w:ascii="Times New Roman" w:eastAsia="Times New Roman" w:hAnsi="Times New Roman" w:cs="Times New Roman"/>
          <w:color w:val="000000"/>
          <w:sz w:val="28"/>
          <w:szCs w:val="28"/>
          <w:lang w:eastAsia="ru-RU"/>
        </w:rPr>
        <w:t xml:space="preserve"> «Приобщение детей к истокам русской народной культуры»        </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Настоящая рабочая программа разработана в соответствии со следующими нормативными документами:</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Конституции РФ, ст. 43, 72:</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Конвенции о правах ребёнка (1989г.);</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Закона РФ от 29.12.2012г. №273-ФЗ «Об образовании в Российской Федерации»;</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        Санитарно-эпидемиологические требования к устройству, содержанию и организации режима работы в дошкольных учреждениях Сан </w:t>
      </w:r>
      <w:proofErr w:type="spellStart"/>
      <w:r w:rsidRPr="00C01CB1">
        <w:rPr>
          <w:rFonts w:ascii="Times New Roman" w:eastAsia="Times New Roman" w:hAnsi="Times New Roman" w:cs="Times New Roman"/>
          <w:color w:val="000000"/>
          <w:sz w:val="28"/>
          <w:szCs w:val="28"/>
          <w:lang w:eastAsia="ru-RU"/>
        </w:rPr>
        <w:t>Пин</w:t>
      </w:r>
      <w:proofErr w:type="spellEnd"/>
      <w:r w:rsidRPr="00C01CB1">
        <w:rPr>
          <w:rFonts w:ascii="Times New Roman" w:eastAsia="Times New Roman" w:hAnsi="Times New Roman" w:cs="Times New Roman"/>
          <w:color w:val="000000"/>
          <w:sz w:val="28"/>
          <w:szCs w:val="28"/>
          <w:lang w:eastAsia="ru-RU"/>
        </w:rPr>
        <w:t xml:space="preserve"> 2.4.1.2660-10.</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32"/>
          <w:szCs w:val="32"/>
          <w:lang w:eastAsia="ru-RU"/>
        </w:rPr>
        <w:t>          </w:t>
      </w:r>
      <w:r w:rsidR="00AC64BD">
        <w:rPr>
          <w:rFonts w:ascii="Times New Roman" w:eastAsia="Times New Roman" w:hAnsi="Times New Roman" w:cs="Times New Roman"/>
          <w:b/>
          <w:bCs/>
          <w:color w:val="000000"/>
          <w:sz w:val="32"/>
          <w:szCs w:val="32"/>
          <w:lang w:eastAsia="ru-RU"/>
        </w:rPr>
        <w:t>                               </w:t>
      </w:r>
      <w:r w:rsidRPr="00C01CB1">
        <w:rPr>
          <w:rFonts w:ascii="Times New Roman" w:eastAsia="Times New Roman" w:hAnsi="Times New Roman" w:cs="Times New Roman"/>
          <w:color w:val="000000"/>
          <w:sz w:val="24"/>
          <w:szCs w:val="24"/>
          <w:lang w:eastAsia="ru-RU"/>
        </w:rPr>
        <w:t>   </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В основу данной программы заложена программа О. Л. Князевой, М. Д. </w:t>
      </w:r>
      <w:proofErr w:type="spellStart"/>
      <w:r w:rsidRPr="00C01CB1">
        <w:rPr>
          <w:rFonts w:ascii="Times New Roman" w:eastAsia="Times New Roman" w:hAnsi="Times New Roman" w:cs="Times New Roman"/>
          <w:color w:val="000000"/>
          <w:sz w:val="28"/>
          <w:szCs w:val="28"/>
          <w:lang w:eastAsia="ru-RU"/>
        </w:rPr>
        <w:t>Маханёвой</w:t>
      </w:r>
      <w:proofErr w:type="spellEnd"/>
      <w:r w:rsidRPr="00C01CB1">
        <w:rPr>
          <w:rFonts w:ascii="Times New Roman" w:eastAsia="Times New Roman" w:hAnsi="Times New Roman" w:cs="Times New Roman"/>
          <w:color w:val="000000"/>
          <w:sz w:val="28"/>
          <w:szCs w:val="28"/>
          <w:lang w:eastAsia="ru-RU"/>
        </w:rPr>
        <w:t xml:space="preserve"> «Приобщение детей к истокам русской народной культуры»</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Программа нацелена на приобщение воспитанников к ценностям национальной культуры, знакомство с народными традициями и обычаями русского народа, с сокровищами устного народного творчества, традициями декоративно-прикладного искусства и промыслами народных умельцев.</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Структура программы предусматривает поэтапное знакомство детей с русским народным творчеством и культурой. Учебный материал, предусмотренный программой, распределен в определенной последовательности с учетом возрастных и индивидуальных особенностей детей. В программе даны темы занятий, их программное содержание, перечень материалов, необходимых для занятий.</w:t>
      </w:r>
    </w:p>
    <w:p w:rsidR="005307FF" w:rsidRDefault="005307FF" w:rsidP="00C70BD7">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p>
    <w:p w:rsidR="00C70BD7" w:rsidRDefault="00AC64BD" w:rsidP="00C70BD7">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proofErr w:type="gramStart"/>
      <w:r w:rsidR="00C70BD7">
        <w:rPr>
          <w:rFonts w:ascii="Times New Roman" w:eastAsia="Times New Roman" w:hAnsi="Times New Roman" w:cs="Times New Roman"/>
          <w:b/>
          <w:bCs/>
          <w:color w:val="000000"/>
          <w:sz w:val="28"/>
          <w:szCs w:val="28"/>
          <w:lang w:eastAsia="ru-RU"/>
        </w:rPr>
        <w:t xml:space="preserve">Актуальность </w:t>
      </w:r>
      <w:r w:rsidR="00C70BD7" w:rsidRPr="00C01CB1">
        <w:rPr>
          <w:rFonts w:ascii="Times New Roman" w:eastAsia="Times New Roman" w:hAnsi="Times New Roman" w:cs="Times New Roman"/>
          <w:b/>
          <w:bCs/>
          <w:color w:val="000000"/>
          <w:sz w:val="28"/>
          <w:szCs w:val="28"/>
          <w:lang w:eastAsia="ru-RU"/>
        </w:rPr>
        <w:t xml:space="preserve"> программы</w:t>
      </w:r>
      <w:proofErr w:type="gramEnd"/>
      <w:r w:rsidR="00C70BD7" w:rsidRPr="00C01CB1">
        <w:rPr>
          <w:rFonts w:ascii="Times New Roman" w:eastAsia="Times New Roman" w:hAnsi="Times New Roman" w:cs="Times New Roman"/>
          <w:b/>
          <w:bCs/>
          <w:color w:val="000000"/>
          <w:sz w:val="28"/>
          <w:szCs w:val="28"/>
          <w:lang w:eastAsia="ru-RU"/>
        </w:rPr>
        <w:t>.</w:t>
      </w:r>
    </w:p>
    <w:p w:rsidR="00C70BD7" w:rsidRPr="00C87F24" w:rsidRDefault="00C70BD7" w:rsidP="00C70BD7">
      <w:pPr>
        <w:jc w:val="center"/>
        <w:rPr>
          <w:rFonts w:ascii="Times New Roman" w:hAnsi="Times New Roman" w:cs="Times New Roman"/>
          <w:b/>
          <w:sz w:val="32"/>
          <w:szCs w:val="28"/>
        </w:rPr>
      </w:pPr>
      <w:r>
        <w:rPr>
          <w:rFonts w:ascii="Times New Roman" w:hAnsi="Times New Roman" w:cs="Times New Roman"/>
          <w:b/>
          <w:sz w:val="32"/>
          <w:szCs w:val="28"/>
        </w:rPr>
        <w:t>Обоснование актуальности программы</w:t>
      </w:r>
    </w:p>
    <w:p w:rsidR="00C70BD7" w:rsidRDefault="00C70BD7" w:rsidP="00C70BD7">
      <w:pPr>
        <w:jc w:val="both"/>
        <w:rPr>
          <w:rFonts w:ascii="Times New Roman" w:hAnsi="Times New Roman" w:cs="Times New Roman"/>
          <w:sz w:val="28"/>
          <w:szCs w:val="28"/>
        </w:rPr>
      </w:pPr>
      <w:r>
        <w:rPr>
          <w:rFonts w:ascii="Times New Roman" w:hAnsi="Times New Roman" w:cs="Times New Roman"/>
          <w:sz w:val="28"/>
          <w:szCs w:val="28"/>
        </w:rPr>
        <w:t>В детском саду организован музей народного быта в 2011году, в 2014 году поведена паспортизация. Он возник как результат собственно поисково-собирательной деятельности сотрудников детского сада. родителей воспитанников. Силами сотрудников детского сада была оформлена горница русской избы. Практически все экспонаты размещены в соответствии с канонами русских изб.</w:t>
      </w:r>
    </w:p>
    <w:p w:rsidR="00C70BD7" w:rsidRPr="002814FC" w:rsidRDefault="00C70BD7" w:rsidP="00C70BD7">
      <w:pPr>
        <w:tabs>
          <w:tab w:val="left" w:pos="10885"/>
        </w:tabs>
        <w:spacing w:before="100" w:beforeAutospacing="1" w:after="100" w:afterAutospacing="1" w:line="240" w:lineRule="auto"/>
        <w:ind w:right="1246"/>
        <w:jc w:val="both"/>
        <w:rPr>
          <w:rFonts w:ascii="Times New Roman" w:eastAsia="Times New Roman" w:hAnsi="Times New Roman" w:cs="Times New Roman"/>
          <w:color w:val="000000"/>
          <w:sz w:val="28"/>
          <w:szCs w:val="28"/>
          <w:lang w:eastAsia="ru-RU"/>
        </w:rPr>
      </w:pPr>
      <w:r w:rsidRPr="002814FC">
        <w:rPr>
          <w:rFonts w:ascii="Times New Roman" w:eastAsia="Times New Roman" w:hAnsi="Times New Roman" w:cs="Times New Roman"/>
          <w:color w:val="000000"/>
          <w:sz w:val="28"/>
          <w:szCs w:val="28"/>
          <w:lang w:eastAsia="ru-RU"/>
        </w:rPr>
        <w:t>Педагогическая деятельность коллектива нашего детского сада в данном направлении основана на приобщении детей к национальной культуре в соответствии с лучшими традициями педагогики, с требованиями и рекомендациями программы</w:t>
      </w:r>
    </w:p>
    <w:p w:rsidR="00C70BD7" w:rsidRPr="002814FC" w:rsidRDefault="00C70BD7" w:rsidP="00C70BD7">
      <w:pPr>
        <w:tabs>
          <w:tab w:val="left" w:pos="10885"/>
        </w:tabs>
        <w:spacing w:before="100" w:beforeAutospacing="1" w:after="100" w:afterAutospacing="1" w:line="240" w:lineRule="auto"/>
        <w:ind w:right="1246"/>
        <w:jc w:val="both"/>
        <w:rPr>
          <w:rFonts w:ascii="Times New Roman" w:eastAsia="Calibri" w:hAnsi="Times New Roman" w:cs="Times New Roman"/>
          <w:sz w:val="28"/>
          <w:szCs w:val="28"/>
        </w:rPr>
      </w:pPr>
      <w:r w:rsidRPr="002814FC">
        <w:rPr>
          <w:rFonts w:ascii="Times New Roman" w:eastAsia="Calibri" w:hAnsi="Times New Roman" w:cs="Times New Roman"/>
          <w:sz w:val="28"/>
          <w:szCs w:val="28"/>
        </w:rPr>
        <w:t xml:space="preserve">        Основная задача педагогов – не создание музейной обстановки, а возможность введения детей в особый самобытный мир путем его действенного познания. Поэтому помимо натуральных вещей многие предметы преднамеренно стилизованы под реальные. В детском саду создан музей народной быта «Русская изба».</w:t>
      </w:r>
    </w:p>
    <w:p w:rsidR="00C70BD7" w:rsidRDefault="00C70BD7" w:rsidP="00C70BD7">
      <w:pPr>
        <w:ind w:right="1275"/>
        <w:jc w:val="both"/>
        <w:rPr>
          <w:rFonts w:ascii="Times New Roman" w:eastAsia="Calibri" w:hAnsi="Times New Roman" w:cs="Times New Roman"/>
          <w:sz w:val="28"/>
          <w:szCs w:val="28"/>
        </w:rPr>
      </w:pPr>
      <w:r w:rsidRPr="002814FC">
        <w:rPr>
          <w:rFonts w:ascii="Times New Roman" w:eastAsia="Calibri" w:hAnsi="Times New Roman" w:cs="Times New Roman"/>
          <w:sz w:val="28"/>
          <w:szCs w:val="28"/>
        </w:rPr>
        <w:t xml:space="preserve"> Детям очень интересно увидеть в действии настоящую прялку, покачать в зыбке куклу, самим растолочь в ступе зерно. В «Горнице» собраны предметы русского быта: чугунок, кадка, сундук, самовар, деревянная и глиняная посуда, расшитые полотенца, русский на</w:t>
      </w:r>
      <w:r>
        <w:rPr>
          <w:rFonts w:ascii="Times New Roman" w:eastAsia="Calibri" w:hAnsi="Times New Roman" w:cs="Times New Roman"/>
          <w:sz w:val="28"/>
          <w:szCs w:val="28"/>
        </w:rPr>
        <w:t xml:space="preserve">родный костюм и т.д., естественно, </w:t>
      </w:r>
      <w:r w:rsidRPr="002814FC">
        <w:rPr>
          <w:rFonts w:ascii="Times New Roman" w:eastAsia="Calibri" w:hAnsi="Times New Roman" w:cs="Times New Roman"/>
          <w:sz w:val="28"/>
          <w:szCs w:val="28"/>
        </w:rPr>
        <w:t>привлекает детей к своим повседневным делам и заботам (вышивке, стряпне и пр</w:t>
      </w:r>
      <w:r>
        <w:rPr>
          <w:rFonts w:ascii="Times New Roman" w:eastAsia="Calibri" w:hAnsi="Times New Roman" w:cs="Times New Roman"/>
          <w:sz w:val="28"/>
          <w:szCs w:val="28"/>
        </w:rPr>
        <w:t>.)</w:t>
      </w:r>
    </w:p>
    <w:p w:rsidR="00C70BD7" w:rsidRDefault="00C70BD7" w:rsidP="00C70BD7">
      <w:pPr>
        <w:ind w:right="1275"/>
        <w:jc w:val="both"/>
        <w:rPr>
          <w:rFonts w:ascii="Times New Roman" w:eastAsia="Calibri" w:hAnsi="Times New Roman" w:cs="Times New Roman"/>
          <w:sz w:val="28"/>
          <w:szCs w:val="28"/>
        </w:rPr>
      </w:pPr>
      <w:r w:rsidRPr="002814FC">
        <w:rPr>
          <w:rFonts w:ascii="Times New Roman" w:eastAsia="Calibri" w:hAnsi="Times New Roman" w:cs="Times New Roman"/>
          <w:sz w:val="28"/>
          <w:szCs w:val="28"/>
        </w:rPr>
        <w:t>В фольклорных праздниках принимают участие дети всех возрастов, меняется лишь долевое их участие, от возраста к возрасту.</w:t>
      </w:r>
    </w:p>
    <w:p w:rsidR="00C70BD7" w:rsidRPr="008D2E8C" w:rsidRDefault="00C70BD7" w:rsidP="00C70BD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2E8C">
        <w:rPr>
          <w:rFonts w:ascii="Times New Roman" w:eastAsia="Times New Roman" w:hAnsi="Times New Roman" w:cs="Times New Roman"/>
          <w:color w:val="000000"/>
          <w:sz w:val="28"/>
          <w:szCs w:val="28"/>
          <w:lang w:eastAsia="ru-RU"/>
        </w:rPr>
        <w:t>Сказки рассказываются с использованием различных видов театра – пальчикового, настольного, кукольного; игр – драматизаций, что побуждает детей передавать характер героев, петь знакомые песенки.</w:t>
      </w:r>
    </w:p>
    <w:p w:rsidR="00C70BD7" w:rsidRDefault="00C70BD7" w:rsidP="00C70BD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2E8C">
        <w:rPr>
          <w:rFonts w:ascii="Verdana" w:eastAsia="Times New Roman" w:hAnsi="Verdana" w:cs="Times New Roman"/>
          <w:color w:val="303F50"/>
          <w:sz w:val="20"/>
          <w:szCs w:val="20"/>
          <w:lang w:eastAsia="ru-RU"/>
        </w:rPr>
        <w:t xml:space="preserve"> </w:t>
      </w:r>
      <w:r>
        <w:rPr>
          <w:rFonts w:ascii="Times New Roman" w:eastAsia="Times New Roman" w:hAnsi="Times New Roman" w:cs="Times New Roman"/>
          <w:color w:val="000000"/>
          <w:sz w:val="28"/>
          <w:szCs w:val="28"/>
          <w:lang w:eastAsia="ru-RU"/>
        </w:rPr>
        <w:t>К</w:t>
      </w:r>
      <w:r w:rsidRPr="008D2E8C">
        <w:rPr>
          <w:rFonts w:ascii="Times New Roman" w:eastAsia="Times New Roman" w:hAnsi="Times New Roman" w:cs="Times New Roman"/>
          <w:color w:val="000000"/>
          <w:sz w:val="28"/>
          <w:szCs w:val="28"/>
          <w:lang w:eastAsia="ru-RU"/>
        </w:rPr>
        <w:t>раеведческое воспитание должно носить комплексный характер, пронизывать все виды деятельности дошкольников, осуществляться в повседневной жизни, на специальных занятиях и различных праздниках, развлечениях и мероприятиях</w:t>
      </w:r>
      <w:r>
        <w:rPr>
          <w:rFonts w:ascii="Times New Roman" w:eastAsia="Times New Roman" w:hAnsi="Times New Roman" w:cs="Times New Roman"/>
          <w:color w:val="000000"/>
          <w:sz w:val="28"/>
          <w:szCs w:val="28"/>
          <w:lang w:eastAsia="ru-RU"/>
        </w:rPr>
        <w:t>.</w:t>
      </w:r>
    </w:p>
    <w:p w:rsidR="00C70BD7" w:rsidRDefault="00C70BD7" w:rsidP="00C70BD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определяет цели, задачи и направления совершенствования организации воспитания образования, обобщение опыта, связанного с развитием воспитательной практики дошкольного образовательного учреждения.</w:t>
      </w:r>
    </w:p>
    <w:p w:rsidR="00C70BD7" w:rsidRDefault="00C70BD7" w:rsidP="00C70BD7">
      <w:pPr>
        <w:spacing w:before="100" w:beforeAutospacing="1" w:after="100" w:afterAutospacing="1"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lastRenderedPageBreak/>
        <w:t xml:space="preserve">Реализация программы основывается </w:t>
      </w:r>
      <w:r w:rsidRPr="008D2E8C">
        <w:rPr>
          <w:rFonts w:ascii="Times New Roman" w:eastAsia="Calibri" w:hAnsi="Times New Roman" w:cs="Times New Roman"/>
          <w:bCs/>
          <w:color w:val="000000"/>
          <w:sz w:val="28"/>
          <w:szCs w:val="28"/>
        </w:rPr>
        <w:t>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w:t>
      </w:r>
    </w:p>
    <w:p w:rsidR="00C70BD7" w:rsidRPr="00C87F24" w:rsidRDefault="00AC64BD" w:rsidP="00C70B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70BD7" w:rsidRPr="00C87F24">
        <w:rPr>
          <w:rFonts w:ascii="Times New Roman" w:eastAsia="Times New Roman" w:hAnsi="Times New Roman" w:cs="Times New Roman"/>
          <w:b/>
          <w:bCs/>
          <w:sz w:val="28"/>
          <w:szCs w:val="28"/>
          <w:lang w:eastAsia="ru-RU"/>
        </w:rPr>
        <w:t>Принципы работы по программе.</w:t>
      </w:r>
    </w:p>
    <w:p w:rsidR="00C70BD7" w:rsidRPr="00C87F24" w:rsidRDefault="00C70BD7" w:rsidP="00C70BD7">
      <w:pPr>
        <w:spacing w:after="0" w:line="240" w:lineRule="auto"/>
        <w:rPr>
          <w:rFonts w:ascii="Times New Roman" w:eastAsia="Times New Roman" w:hAnsi="Times New Roman" w:cs="Times New Roman"/>
          <w:sz w:val="28"/>
          <w:szCs w:val="28"/>
          <w:lang w:eastAsia="ru-RU"/>
        </w:rPr>
      </w:pPr>
      <w:r w:rsidRPr="00C87F24">
        <w:rPr>
          <w:rFonts w:ascii="Times New Roman" w:eastAsia="Times New Roman" w:hAnsi="Times New Roman" w:cs="Times New Roman"/>
          <w:sz w:val="28"/>
          <w:szCs w:val="28"/>
          <w:lang w:eastAsia="ru-RU"/>
        </w:rPr>
        <w:t>Необходимость обязательного учета возрастных и психологических особенностей детей в содержании и организации краеведческой работы в рамках образовательного процесса способствовала определению принципов работы по программе:</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наглядности.</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энциклопедичности.</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интеграции.</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развивающего характера образования.</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индивидуализации.</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единства с семьей.</w:t>
      </w:r>
    </w:p>
    <w:p w:rsidR="00C70BD7" w:rsidRPr="00C87F24" w:rsidRDefault="00C70BD7" w:rsidP="00C70BD7">
      <w:pPr>
        <w:spacing w:after="0" w:line="240" w:lineRule="auto"/>
        <w:rPr>
          <w:rFonts w:ascii="Times New Roman" w:eastAsia="Times New Roman" w:hAnsi="Times New Roman" w:cs="Times New Roman"/>
          <w:sz w:val="28"/>
          <w:szCs w:val="28"/>
          <w:lang w:eastAsia="ru-RU"/>
        </w:rPr>
      </w:pP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Приобщение детей к традициям своего народа, к культуре своего края осознается современным обществом жизненно важной проблемы. Именно родная культура должна найти дорогу к сердцу, душе ребенка и лежать в основе его личности. В народе говорится: «Нет дерева без корней, дома без фундамента». Трудно построить будущее без знания исторических корней и опоры   на опыт предшествующих поколений</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Народная культура - это многовековой опыт народа, материализованный в предметах искусства, труда и быта: это традиции, обряды, обычаи, верования. Это мировоззренческие, нравственные и этические ценности, определяющие лицо нации, ее самобытность, уникальность, ее социальную и духовную особенность.</w:t>
      </w:r>
    </w:p>
    <w:p w:rsidR="00C70BD7" w:rsidRPr="00C01CB1" w:rsidRDefault="00C70BD7" w:rsidP="00C70BD7">
      <w:pPr>
        <w:shd w:val="clear" w:color="auto" w:fill="FFFFFF"/>
        <w:spacing w:after="0" w:line="240" w:lineRule="auto"/>
        <w:ind w:left="360"/>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Однако в силу многих причин большая часть духовного наследия и предметов материальной народной культуры оказались утрачены. Процесс безвозвратной потери этого народного достояния продолжается и в наши дни. Создается критическая ситуация, при которой мы можем через некоторое время лишить современное и последующее поколение ценнейшего достояния народной художественной культуры и тем самым окончательно разрушить духовную связь современников с культурными традициями и творческим опытом прошлых поколений. </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Обращение к фольклору в современном дошкольном воспитании и актуально, и естественно.</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w:t>
      </w:r>
      <w:r w:rsidRPr="00C01CB1">
        <w:rPr>
          <w:rFonts w:ascii="Times New Roman" w:eastAsia="Times New Roman" w:hAnsi="Times New Roman" w:cs="Times New Roman"/>
          <w:color w:val="000000"/>
          <w:sz w:val="24"/>
          <w:szCs w:val="24"/>
          <w:lang w:eastAsia="ru-RU"/>
        </w:rPr>
        <w:t>       </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Игровые, художественно-образные формы взаимодействия взрослых с малышами и детей друг с другом, запечатленные в жанрах фольклора, близки детскому восприятию, доступны переживанию в детском возрасте, соответствуют психике ребенка, отвечают его возможностям и потребностям.</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lastRenderedPageBreak/>
        <w:t>Традиционная празднично-обрядовая культура представляет поистине уникальные возможности для ее реализации.  Общество без традиций также невозможно как общество без культуры. 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 Процесс познания и усвоения должен начинаться как можно раньше, как образно говорит наш народ: «С молоком матери» ребёнок должен впитывать культуру своего народа через колыбельные песни, </w:t>
      </w:r>
      <w:proofErr w:type="spellStart"/>
      <w:r w:rsidRPr="00C01CB1">
        <w:rPr>
          <w:rFonts w:ascii="Times New Roman" w:eastAsia="Times New Roman" w:hAnsi="Times New Roman" w:cs="Times New Roman"/>
          <w:color w:val="000000"/>
          <w:sz w:val="28"/>
          <w:szCs w:val="28"/>
          <w:lang w:eastAsia="ru-RU"/>
        </w:rPr>
        <w:t>пестушки</w:t>
      </w:r>
      <w:proofErr w:type="spellEnd"/>
      <w:r w:rsidRPr="00C01CB1">
        <w:rPr>
          <w:rFonts w:ascii="Times New Roman" w:eastAsia="Times New Roman" w:hAnsi="Times New Roman" w:cs="Times New Roman"/>
          <w:color w:val="000000"/>
          <w:sz w:val="28"/>
          <w:szCs w:val="28"/>
          <w:lang w:eastAsia="ru-RU"/>
        </w:rPr>
        <w:t xml:space="preserve">, </w:t>
      </w:r>
      <w:proofErr w:type="spellStart"/>
      <w:r w:rsidRPr="00C01CB1">
        <w:rPr>
          <w:rFonts w:ascii="Times New Roman" w:eastAsia="Times New Roman" w:hAnsi="Times New Roman" w:cs="Times New Roman"/>
          <w:color w:val="000000"/>
          <w:sz w:val="28"/>
          <w:szCs w:val="28"/>
          <w:lang w:eastAsia="ru-RU"/>
        </w:rPr>
        <w:t>потешки</w:t>
      </w:r>
      <w:proofErr w:type="spellEnd"/>
      <w:r w:rsidRPr="00C01CB1">
        <w:rPr>
          <w:rFonts w:ascii="Times New Roman" w:eastAsia="Times New Roman" w:hAnsi="Times New Roman" w:cs="Times New Roman"/>
          <w:color w:val="000000"/>
          <w:sz w:val="28"/>
          <w:szCs w:val="28"/>
          <w:lang w:eastAsia="ru-RU"/>
        </w:rPr>
        <w:t>, игры-забавы, загадки, пословицы, поговорки, сказки, произведения декоративно-прикладного искусства. Только в этом случае народное искусство оставит в душе ребёнка глубокий след, вызовет устойчивый интерес.</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Темы занятий программы дают воспитанникам более целостное представление об особенностях быта русского народа, его всестороннего таланта, трудолюбия. Дети знакомятся шире с народными промыслами России, символикой русского декоративного искусства и её значением. Особенно ценны для применения на занятиях образцы детского фольклора: это игры, песни, хороводы, некоторые календарные обряды, которые были забыты взрослыми.</w:t>
      </w:r>
    </w:p>
    <w:p w:rsidR="00C70BD7" w:rsidRPr="00C01CB1" w:rsidRDefault="00C70BD7" w:rsidP="00C70BD7">
      <w:pPr>
        <w:shd w:val="clear" w:color="auto" w:fill="FFFFFF"/>
        <w:spacing w:after="0" w:line="240" w:lineRule="auto"/>
        <w:ind w:firstLine="70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В программе предусматривается поэтапное знакомство детей с фольклором, предметами обихода, декоративно-прикладным искусством. Учебный материал, распределен в определенной последовательности с учетом возрастных и индивидуальных особенностей детей. В программе даны темы занятий. Материал расположен от простого к сложному. Программа рассчитана на детей с 3 до 6 лет, опирается на культурные традиции и инновационную направленность.</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Pr="00C01CB1">
        <w:rPr>
          <w:rFonts w:ascii="Times New Roman" w:eastAsia="Times New Roman" w:hAnsi="Times New Roman" w:cs="Times New Roman"/>
          <w:b/>
          <w:bCs/>
          <w:color w:val="000000"/>
          <w:sz w:val="28"/>
          <w:szCs w:val="28"/>
          <w:lang w:eastAsia="ru-RU"/>
        </w:rPr>
        <w:t xml:space="preserve"> Цель программы:</w:t>
      </w:r>
    </w:p>
    <w:p w:rsidR="00C70BD7" w:rsidRPr="00C01CB1" w:rsidRDefault="00C70BD7" w:rsidP="00C70BD7">
      <w:pPr>
        <w:shd w:val="clear" w:color="auto" w:fill="FFFFFF"/>
        <w:spacing w:after="0" w:line="240" w:lineRule="auto"/>
        <w:ind w:left="360"/>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Знакомство детей с бытом, традициями, искусством и фольклором русского народа. Формирование духовных качеств, эстетического вкуса у детей.</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28"/>
          <w:szCs w:val="28"/>
          <w:lang w:eastAsia="ru-RU"/>
        </w:rPr>
        <w:t>                                                Задачи программы по возрасту:</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Младший возраст:</w:t>
      </w:r>
    </w:p>
    <w:p w:rsidR="00C70BD7" w:rsidRPr="00C01CB1" w:rsidRDefault="00C70BD7" w:rsidP="00C70BD7">
      <w:pPr>
        <w:numPr>
          <w:ilvl w:val="0"/>
          <w:numId w:val="6"/>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Вовлечение детей в художественно-творческую деятельность;</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Освоение историка –культурного наследия Росси через памятные даты народного календаря;</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Приобщение к эстетической культуре;</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Формирование духовных качеств, эстетического вкуса у детей;</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художественно-творческие способности у детей, привычку вносить элементы прекрасного в жизнь;</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Разбудить фантазию детей, настроить их на создание новых необычных композиций росписи;</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Обогащать словарный запас детей;</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Воспитывать в детях особенные черты русского характера: доброту, красоту, честность, правдивость, трудолюбие, верность и т.д.</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lastRenderedPageBreak/>
        <w:t xml:space="preserve">Использовать все виды фольклора (сказки, песенки, </w:t>
      </w:r>
      <w:proofErr w:type="spellStart"/>
      <w:r w:rsidRPr="00C01CB1">
        <w:rPr>
          <w:rFonts w:ascii="Times New Roman" w:eastAsia="Times New Roman" w:hAnsi="Times New Roman" w:cs="Times New Roman"/>
          <w:color w:val="000000"/>
          <w:sz w:val="28"/>
          <w:szCs w:val="28"/>
          <w:lang w:eastAsia="ru-RU"/>
        </w:rPr>
        <w:t>потешки</w:t>
      </w:r>
      <w:proofErr w:type="spellEnd"/>
      <w:r w:rsidRPr="00C01CB1">
        <w:rPr>
          <w:rFonts w:ascii="Times New Roman" w:eastAsia="Times New Roman" w:hAnsi="Times New Roman" w:cs="Times New Roman"/>
          <w:color w:val="000000"/>
          <w:sz w:val="28"/>
          <w:szCs w:val="28"/>
          <w:lang w:eastAsia="ru-RU"/>
        </w:rPr>
        <w:t xml:space="preserve">, </w:t>
      </w:r>
      <w:proofErr w:type="spellStart"/>
      <w:r w:rsidRPr="00C01CB1">
        <w:rPr>
          <w:rFonts w:ascii="Times New Roman" w:eastAsia="Times New Roman" w:hAnsi="Times New Roman" w:cs="Times New Roman"/>
          <w:color w:val="000000"/>
          <w:sz w:val="28"/>
          <w:szCs w:val="28"/>
          <w:lang w:eastAsia="ru-RU"/>
        </w:rPr>
        <w:t>заклички</w:t>
      </w:r>
      <w:proofErr w:type="spellEnd"/>
      <w:r w:rsidRPr="00C01CB1">
        <w:rPr>
          <w:rFonts w:ascii="Times New Roman" w:eastAsia="Times New Roman" w:hAnsi="Times New Roman" w:cs="Times New Roman"/>
          <w:color w:val="000000"/>
          <w:sz w:val="28"/>
          <w:szCs w:val="28"/>
          <w:lang w:eastAsia="ru-RU"/>
        </w:rPr>
        <w:t>, пословицы, поговорки, загадки, хороводы)</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Знакомство детей с народными праздниками и традициями, народными играм.</w:t>
      </w:r>
    </w:p>
    <w:p w:rsidR="00C70BD7" w:rsidRPr="00C01CB1" w:rsidRDefault="00C70BD7" w:rsidP="00C70BD7">
      <w:pPr>
        <w:shd w:val="clear" w:color="auto" w:fill="FFFFFF"/>
        <w:spacing w:after="0" w:line="240" w:lineRule="auto"/>
        <w:ind w:left="720"/>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Старший возраст:</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1.</w:t>
      </w:r>
      <w:r w:rsidRPr="00C01CB1">
        <w:rPr>
          <w:rFonts w:ascii="Times New Roman" w:eastAsia="Times New Roman" w:hAnsi="Times New Roman" w:cs="Times New Roman"/>
          <w:b/>
          <w:bCs/>
          <w:color w:val="000000"/>
          <w:sz w:val="28"/>
          <w:szCs w:val="28"/>
          <w:lang w:eastAsia="ru-RU"/>
        </w:rPr>
        <w:t>Обучающие:</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познакомить детей с историческим прошлым и традициями русского народа, с предметами русского быта и их назначением;</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пробудить интерес к русской народной культуре;</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дать представления о разнообразных древних ремеслах;</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познакомить с материалами, орудиями и результатами труда мастеров.</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познакомить с русским народным творчеством (игры, хороводы, колядки, песни и др.)</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формировать навыки самостоятельной творческой, изобразительной, конструктивной деятельности.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2</w:t>
      </w:r>
      <w:r w:rsidRPr="00C01CB1">
        <w:rPr>
          <w:rFonts w:ascii="Times New Roman" w:eastAsia="Times New Roman" w:hAnsi="Times New Roman" w:cs="Times New Roman"/>
          <w:b/>
          <w:bCs/>
          <w:color w:val="000000"/>
          <w:sz w:val="28"/>
          <w:szCs w:val="28"/>
          <w:lang w:eastAsia="ru-RU"/>
        </w:rPr>
        <w:t>. Развивающие:</w:t>
      </w:r>
    </w:p>
    <w:p w:rsidR="00C70BD7" w:rsidRPr="00C01CB1" w:rsidRDefault="00C70BD7" w:rsidP="00C70BD7">
      <w:pPr>
        <w:numPr>
          <w:ilvl w:val="0"/>
          <w:numId w:val="9"/>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творческие способности, речевую активность детей средствами фольклора;</w:t>
      </w:r>
    </w:p>
    <w:p w:rsidR="00C70BD7" w:rsidRPr="00C01CB1" w:rsidRDefault="00C70BD7" w:rsidP="00C70BD7">
      <w:pPr>
        <w:numPr>
          <w:ilvl w:val="0"/>
          <w:numId w:val="9"/>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устойчивый интерес к художественным произведениям и декоративно - прикладному искусству;</w:t>
      </w:r>
    </w:p>
    <w:p w:rsidR="00C70BD7" w:rsidRPr="00C01CB1" w:rsidRDefault="00C70BD7" w:rsidP="00C70BD7">
      <w:pPr>
        <w:shd w:val="clear" w:color="auto" w:fill="FFFFFF"/>
        <w:spacing w:after="0" w:line="240" w:lineRule="auto"/>
        <w:ind w:left="42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4"/>
          <w:szCs w:val="24"/>
          <w:lang w:eastAsia="ru-RU"/>
        </w:rPr>
        <w:t>6</w:t>
      </w:r>
    </w:p>
    <w:p w:rsidR="00C70BD7" w:rsidRPr="00C01CB1" w:rsidRDefault="00C70BD7" w:rsidP="00C70BD7">
      <w:pPr>
        <w:numPr>
          <w:ilvl w:val="0"/>
          <w:numId w:val="10"/>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способствовать развитию у детей логического мышления, наблюдательности, внимания, воображения, фантазии, творческой инициативы;</w:t>
      </w:r>
    </w:p>
    <w:p w:rsidR="00C70BD7" w:rsidRPr="00C01CB1" w:rsidRDefault="00C70BD7" w:rsidP="00C70BD7">
      <w:pPr>
        <w:numPr>
          <w:ilvl w:val="0"/>
          <w:numId w:val="10"/>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нравственно-патриотические и духовные качества детей;</w:t>
      </w:r>
    </w:p>
    <w:p w:rsidR="00C70BD7" w:rsidRPr="00C01CB1" w:rsidRDefault="00C70BD7" w:rsidP="00C70BD7">
      <w:pPr>
        <w:numPr>
          <w:ilvl w:val="0"/>
          <w:numId w:val="10"/>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двигательную активность, укрепление здоровья, ЗОЖ.</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3. </w:t>
      </w:r>
      <w:r w:rsidRPr="00C01CB1">
        <w:rPr>
          <w:rFonts w:ascii="Times New Roman" w:eastAsia="Times New Roman" w:hAnsi="Times New Roman" w:cs="Times New Roman"/>
          <w:b/>
          <w:bCs/>
          <w:color w:val="000000"/>
          <w:sz w:val="28"/>
          <w:szCs w:val="28"/>
          <w:lang w:eastAsia="ru-RU"/>
        </w:rPr>
        <w:t>Воспитывающие:</w:t>
      </w:r>
    </w:p>
    <w:p w:rsidR="00C70BD7" w:rsidRPr="00C01CB1" w:rsidRDefault="00C70BD7" w:rsidP="00C70BD7">
      <w:pPr>
        <w:numPr>
          <w:ilvl w:val="0"/>
          <w:numId w:val="11"/>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прививать любовь и бережное отношение к родному краю, в котором живёшь, сохранение духовной культуры;</w:t>
      </w:r>
    </w:p>
    <w:p w:rsidR="00C70BD7" w:rsidRPr="00C01CB1" w:rsidRDefault="00C70BD7" w:rsidP="00C70BD7">
      <w:pPr>
        <w:numPr>
          <w:ilvl w:val="0"/>
          <w:numId w:val="11"/>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сформировать умение находить прекрасное в народном творчестве;</w:t>
      </w:r>
    </w:p>
    <w:p w:rsidR="00C70BD7" w:rsidRPr="00C01CB1" w:rsidRDefault="00C70BD7" w:rsidP="00C70BD7">
      <w:pPr>
        <w:numPr>
          <w:ilvl w:val="0"/>
          <w:numId w:val="11"/>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воспитывать </w:t>
      </w:r>
      <w:r w:rsidRPr="00C01CB1">
        <w:rPr>
          <w:rFonts w:ascii="Arial" w:eastAsia="Times New Roman" w:hAnsi="Arial" w:cs="Arial"/>
          <w:color w:val="555555"/>
          <w:sz w:val="23"/>
          <w:szCs w:val="23"/>
          <w:lang w:eastAsia="ru-RU"/>
        </w:rPr>
        <w:t>у</w:t>
      </w:r>
      <w:r w:rsidRPr="00C01CB1">
        <w:rPr>
          <w:rFonts w:ascii="Times New Roman" w:eastAsia="Times New Roman" w:hAnsi="Times New Roman" w:cs="Times New Roman"/>
          <w:color w:val="000000"/>
          <w:sz w:val="28"/>
          <w:szCs w:val="28"/>
          <w:lang w:eastAsia="ru-RU"/>
        </w:rPr>
        <w:t> детей патриотические чувства и духовность</w:t>
      </w:r>
      <w:r w:rsidRPr="00C01CB1">
        <w:rPr>
          <w:rFonts w:ascii="Arial" w:eastAsia="Times New Roman" w:hAnsi="Arial" w:cs="Arial"/>
          <w:color w:val="000000"/>
          <w:sz w:val="23"/>
          <w:szCs w:val="23"/>
          <w:lang w:eastAsia="ru-RU"/>
        </w:rPr>
        <w:t>;</w:t>
      </w:r>
    </w:p>
    <w:p w:rsidR="00C70BD7" w:rsidRPr="00C01CB1" w:rsidRDefault="00C70BD7" w:rsidP="00C70BD7">
      <w:pPr>
        <w:numPr>
          <w:ilvl w:val="0"/>
          <w:numId w:val="11"/>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содействовать сближению поколений.</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28"/>
          <w:szCs w:val="28"/>
          <w:lang w:eastAsia="ru-RU"/>
        </w:rPr>
        <w:t>.  Методы, используемые в работе по программе</w:t>
      </w:r>
      <w:r w:rsidRPr="00C01CB1">
        <w:rPr>
          <w:rFonts w:ascii="Times New Roman" w:eastAsia="Times New Roman" w:hAnsi="Times New Roman" w:cs="Times New Roman"/>
          <w:color w:val="000000"/>
          <w:sz w:val="28"/>
          <w:szCs w:val="28"/>
          <w:lang w:eastAsia="ru-RU"/>
        </w:rPr>
        <w:t>.</w:t>
      </w:r>
    </w:p>
    <w:p w:rsidR="00C70BD7" w:rsidRPr="00C01CB1" w:rsidRDefault="00C70BD7" w:rsidP="00C70BD7">
      <w:pPr>
        <w:numPr>
          <w:ilvl w:val="0"/>
          <w:numId w:val="12"/>
        </w:numPr>
        <w:shd w:val="clear" w:color="auto" w:fill="FFFFFF"/>
        <w:spacing w:after="0" w:line="240" w:lineRule="auto"/>
        <w:ind w:left="46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Словесные методы:</w:t>
      </w:r>
    </w:p>
    <w:p w:rsidR="00C70BD7" w:rsidRPr="00C01CB1" w:rsidRDefault="00C70BD7" w:rsidP="00C70BD7">
      <w:pPr>
        <w:numPr>
          <w:ilvl w:val="0"/>
          <w:numId w:val="13"/>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рассказ, беседа о народных обычаях и традициях;</w:t>
      </w:r>
    </w:p>
    <w:p w:rsidR="00C70BD7" w:rsidRPr="00C01CB1" w:rsidRDefault="00C70BD7" w:rsidP="00C70BD7">
      <w:pPr>
        <w:numPr>
          <w:ilvl w:val="0"/>
          <w:numId w:val="13"/>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вопросы, разъяснения, заучивание </w:t>
      </w:r>
      <w:proofErr w:type="spellStart"/>
      <w:r w:rsidRPr="00C01CB1">
        <w:rPr>
          <w:rFonts w:ascii="Times New Roman" w:eastAsia="Times New Roman" w:hAnsi="Times New Roman" w:cs="Times New Roman"/>
          <w:color w:val="000000"/>
          <w:sz w:val="28"/>
          <w:szCs w:val="28"/>
          <w:lang w:eastAsia="ru-RU"/>
        </w:rPr>
        <w:t>потешек</w:t>
      </w:r>
      <w:proofErr w:type="spellEnd"/>
      <w:r w:rsidRPr="00C01CB1">
        <w:rPr>
          <w:rFonts w:ascii="Times New Roman" w:eastAsia="Times New Roman" w:hAnsi="Times New Roman" w:cs="Times New Roman"/>
          <w:color w:val="000000"/>
          <w:sz w:val="28"/>
          <w:szCs w:val="28"/>
          <w:lang w:eastAsia="ru-RU"/>
        </w:rPr>
        <w:t xml:space="preserve">, прибауток, </w:t>
      </w:r>
      <w:proofErr w:type="spellStart"/>
      <w:r w:rsidRPr="00C01CB1">
        <w:rPr>
          <w:rFonts w:ascii="Times New Roman" w:eastAsia="Times New Roman" w:hAnsi="Times New Roman" w:cs="Times New Roman"/>
          <w:color w:val="000000"/>
          <w:sz w:val="28"/>
          <w:szCs w:val="28"/>
          <w:lang w:eastAsia="ru-RU"/>
        </w:rPr>
        <w:t>закличек</w:t>
      </w:r>
      <w:proofErr w:type="spellEnd"/>
      <w:r w:rsidRPr="00C01CB1">
        <w:rPr>
          <w:rFonts w:ascii="Times New Roman" w:eastAsia="Times New Roman" w:hAnsi="Times New Roman" w:cs="Times New Roman"/>
          <w:color w:val="000000"/>
          <w:sz w:val="28"/>
          <w:szCs w:val="28"/>
          <w:lang w:eastAsia="ru-RU"/>
        </w:rPr>
        <w:t>;</w:t>
      </w:r>
    </w:p>
    <w:p w:rsidR="00C70BD7" w:rsidRPr="00C01CB1" w:rsidRDefault="00C70BD7" w:rsidP="00C70BD7">
      <w:pPr>
        <w:numPr>
          <w:ilvl w:val="0"/>
          <w:numId w:val="13"/>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использование пословиц, загадок, поговорок, чтение художественной литературы;</w:t>
      </w:r>
    </w:p>
    <w:p w:rsidR="00C70BD7" w:rsidRPr="00C01CB1" w:rsidRDefault="00C70BD7" w:rsidP="00C70BD7">
      <w:pPr>
        <w:numPr>
          <w:ilvl w:val="0"/>
          <w:numId w:val="13"/>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интеллектуальные и дидактические игры.</w:t>
      </w:r>
    </w:p>
    <w:p w:rsidR="00C70BD7" w:rsidRPr="00C01CB1" w:rsidRDefault="00C70BD7" w:rsidP="00C70BD7">
      <w:pPr>
        <w:numPr>
          <w:ilvl w:val="0"/>
          <w:numId w:val="14"/>
        </w:numPr>
        <w:shd w:val="clear" w:color="auto" w:fill="FFFFFF"/>
        <w:spacing w:after="0" w:line="240" w:lineRule="auto"/>
        <w:ind w:left="46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Наглядные методы:</w:t>
      </w:r>
    </w:p>
    <w:p w:rsidR="00C70BD7" w:rsidRPr="00C01CB1" w:rsidRDefault="00C70BD7" w:rsidP="00C70BD7">
      <w:pPr>
        <w:numPr>
          <w:ilvl w:val="0"/>
          <w:numId w:val="15"/>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использование экспонатов, подлинных вещей;</w:t>
      </w:r>
    </w:p>
    <w:p w:rsidR="00C70BD7" w:rsidRPr="00C01CB1" w:rsidRDefault="00C70BD7" w:rsidP="00C70BD7">
      <w:pPr>
        <w:numPr>
          <w:ilvl w:val="0"/>
          <w:numId w:val="15"/>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просмотр фотографий, видеофильмов, картин, рисунков, макетов о русском быте.</w:t>
      </w:r>
    </w:p>
    <w:p w:rsidR="00C70BD7" w:rsidRPr="00C01CB1" w:rsidRDefault="00C70BD7" w:rsidP="00C70BD7">
      <w:pPr>
        <w:numPr>
          <w:ilvl w:val="0"/>
          <w:numId w:val="16"/>
        </w:numPr>
        <w:shd w:val="clear" w:color="auto" w:fill="FFFFFF"/>
        <w:spacing w:after="0" w:line="240" w:lineRule="auto"/>
        <w:ind w:left="46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Практические методы:</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использование русских народных песен и танцев;</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проведение русских народных игр;</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lastRenderedPageBreak/>
        <w:t>использование русских народных костюмов в праздниках и самостоятельной деятельности;</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применение игрушек и изделий народных промыслов;</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представление кукольного театра;</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разыгрывание сценок и эпизодов сказок.</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самостоятельное выполнение детьми декоративных изделий, использование различных инструментов и материалов для изображения.</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28"/>
          <w:szCs w:val="28"/>
          <w:lang w:eastAsia="ru-RU"/>
        </w:rPr>
        <w:t xml:space="preserve"> Формы работы с детьми: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Беседы;</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Занятия на основе метода интеграции;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Рассматривание подлинных изделий народного искусства, иллюстраций, альбомов, открыток, таблиц;</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Выставки предметов обихода, изделий русского декоративно-прикладного искусства;</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Дидактические игры;</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Работа с различными художественными материалами;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Развлечения, фольклорные праздники, посиделки;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 Заучивание считалок, </w:t>
      </w:r>
      <w:proofErr w:type="spellStart"/>
      <w:r w:rsidRPr="00C01CB1">
        <w:rPr>
          <w:rFonts w:ascii="Times New Roman" w:eastAsia="Times New Roman" w:hAnsi="Times New Roman" w:cs="Times New Roman"/>
          <w:color w:val="000000"/>
          <w:sz w:val="28"/>
          <w:szCs w:val="28"/>
          <w:lang w:eastAsia="ru-RU"/>
        </w:rPr>
        <w:t>закличек</w:t>
      </w:r>
      <w:proofErr w:type="spellEnd"/>
      <w:r w:rsidRPr="00C01CB1">
        <w:rPr>
          <w:rFonts w:ascii="Times New Roman" w:eastAsia="Times New Roman" w:hAnsi="Times New Roman" w:cs="Times New Roman"/>
          <w:color w:val="000000"/>
          <w:sz w:val="28"/>
          <w:szCs w:val="28"/>
          <w:lang w:eastAsia="ru-RU"/>
        </w:rPr>
        <w:t xml:space="preserve">, прибауток, небылиц, </w:t>
      </w:r>
      <w:proofErr w:type="spellStart"/>
      <w:r w:rsidRPr="00C01CB1">
        <w:rPr>
          <w:rFonts w:ascii="Times New Roman" w:eastAsia="Times New Roman" w:hAnsi="Times New Roman" w:cs="Times New Roman"/>
          <w:color w:val="000000"/>
          <w:sz w:val="28"/>
          <w:szCs w:val="28"/>
          <w:lang w:eastAsia="ru-RU"/>
        </w:rPr>
        <w:t>потешек</w:t>
      </w:r>
      <w:proofErr w:type="spellEnd"/>
      <w:r w:rsidRPr="00C01CB1">
        <w:rPr>
          <w:rFonts w:ascii="Times New Roman" w:eastAsia="Times New Roman" w:hAnsi="Times New Roman" w:cs="Times New Roman"/>
          <w:color w:val="000000"/>
          <w:sz w:val="28"/>
          <w:szCs w:val="28"/>
          <w:lang w:eastAsia="ru-RU"/>
        </w:rPr>
        <w:t>, стихов, русских народных песен;</w:t>
      </w:r>
    </w:p>
    <w:p w:rsidR="005307FF"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Использование народных игр, в том числе хороводов.</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28"/>
          <w:szCs w:val="28"/>
          <w:lang w:eastAsia="ru-RU"/>
        </w:rPr>
        <w:t xml:space="preserve"> Предполагаемые результаты</w:t>
      </w:r>
      <w:r w:rsidR="005307FF">
        <w:rPr>
          <w:rFonts w:ascii="Times New Roman" w:eastAsia="Times New Roman" w:hAnsi="Times New Roman" w:cs="Times New Roman"/>
          <w:b/>
          <w:bCs/>
          <w:color w:val="000000"/>
          <w:sz w:val="28"/>
          <w:szCs w:val="28"/>
          <w:lang w:eastAsia="ru-RU"/>
        </w:rPr>
        <w:t xml:space="preserve"> для детей</w:t>
      </w:r>
      <w:r w:rsidRPr="00C01CB1">
        <w:rPr>
          <w:rFonts w:ascii="Times New Roman" w:eastAsia="Times New Roman" w:hAnsi="Times New Roman" w:cs="Times New Roman"/>
          <w:b/>
          <w:bCs/>
          <w:color w:val="000000"/>
          <w:sz w:val="28"/>
          <w:szCs w:val="28"/>
          <w:lang w:eastAsia="ru-RU"/>
        </w:rPr>
        <w:t>:</w:t>
      </w:r>
      <w:r w:rsidRPr="00C01CB1">
        <w:rPr>
          <w:rFonts w:ascii="Calibri" w:eastAsia="Times New Roman" w:hAnsi="Calibri" w:cs="Calibri"/>
          <w:color w:val="000000"/>
          <w:sz w:val="28"/>
          <w:szCs w:val="28"/>
          <w:lang w:eastAsia="ru-RU"/>
        </w:rPr>
        <w:t> </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Знает </w:t>
      </w:r>
      <w:proofErr w:type="spellStart"/>
      <w:r w:rsidRPr="00C01CB1">
        <w:rPr>
          <w:rFonts w:ascii="Times New Roman" w:eastAsia="Times New Roman" w:hAnsi="Times New Roman" w:cs="Times New Roman"/>
          <w:color w:val="000000"/>
          <w:sz w:val="28"/>
          <w:szCs w:val="28"/>
          <w:lang w:eastAsia="ru-RU"/>
        </w:rPr>
        <w:t>потешки</w:t>
      </w:r>
      <w:proofErr w:type="spellEnd"/>
      <w:r w:rsidRPr="00C01CB1">
        <w:rPr>
          <w:rFonts w:ascii="Times New Roman" w:eastAsia="Times New Roman" w:hAnsi="Times New Roman" w:cs="Times New Roman"/>
          <w:color w:val="000000"/>
          <w:sz w:val="28"/>
          <w:szCs w:val="28"/>
          <w:lang w:eastAsia="ru-RU"/>
        </w:rPr>
        <w:t>, пословицы, приметы, загадки, считалки и с инициативы педагога использует их в речи.</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народные приметы.</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названия некоторых праздников, но принимает в них пассивное участие или с инициативы педагога.</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2-3 народные подвижные игры и умеет объяснять правила к ним.</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Различает Дымку, Хохлому. Имеет элементарные навыки по работе с тестом, тканью. Старший возраст.</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Использование в активной речи </w:t>
      </w:r>
      <w:proofErr w:type="spellStart"/>
      <w:r w:rsidRPr="00C01CB1">
        <w:rPr>
          <w:rFonts w:ascii="Times New Roman" w:eastAsia="Times New Roman" w:hAnsi="Times New Roman" w:cs="Times New Roman"/>
          <w:color w:val="000000"/>
          <w:sz w:val="28"/>
          <w:szCs w:val="28"/>
          <w:lang w:eastAsia="ru-RU"/>
        </w:rPr>
        <w:t>потешек</w:t>
      </w:r>
      <w:proofErr w:type="spellEnd"/>
      <w:r w:rsidRPr="00C01CB1">
        <w:rPr>
          <w:rFonts w:ascii="Times New Roman" w:eastAsia="Times New Roman" w:hAnsi="Times New Roman" w:cs="Times New Roman"/>
          <w:color w:val="000000"/>
          <w:sz w:val="28"/>
          <w:szCs w:val="28"/>
          <w:lang w:eastAsia="ru-RU"/>
        </w:rPr>
        <w:t xml:space="preserve">, </w:t>
      </w:r>
      <w:proofErr w:type="spellStart"/>
      <w:r w:rsidRPr="00C01CB1">
        <w:rPr>
          <w:rFonts w:ascii="Times New Roman" w:eastAsia="Times New Roman" w:hAnsi="Times New Roman" w:cs="Times New Roman"/>
          <w:color w:val="000000"/>
          <w:sz w:val="28"/>
          <w:szCs w:val="28"/>
          <w:lang w:eastAsia="ru-RU"/>
        </w:rPr>
        <w:t>пестушек</w:t>
      </w:r>
      <w:proofErr w:type="spellEnd"/>
      <w:r w:rsidRPr="00C01CB1">
        <w:rPr>
          <w:rFonts w:ascii="Times New Roman" w:eastAsia="Times New Roman" w:hAnsi="Times New Roman" w:cs="Times New Roman"/>
          <w:color w:val="000000"/>
          <w:sz w:val="28"/>
          <w:szCs w:val="28"/>
          <w:lang w:eastAsia="ru-RU"/>
        </w:rPr>
        <w:t xml:space="preserve">, прибауток, пословиц и поговорок, загадок, считалок, дразнилок, </w:t>
      </w:r>
      <w:proofErr w:type="spellStart"/>
      <w:r w:rsidRPr="00C01CB1">
        <w:rPr>
          <w:rFonts w:ascii="Times New Roman" w:eastAsia="Times New Roman" w:hAnsi="Times New Roman" w:cs="Times New Roman"/>
          <w:color w:val="000000"/>
          <w:sz w:val="28"/>
          <w:szCs w:val="28"/>
          <w:lang w:eastAsia="ru-RU"/>
        </w:rPr>
        <w:t>корилок</w:t>
      </w:r>
      <w:proofErr w:type="spellEnd"/>
      <w:r w:rsidRPr="00C01CB1">
        <w:rPr>
          <w:rFonts w:ascii="Times New Roman" w:eastAsia="Times New Roman" w:hAnsi="Times New Roman" w:cs="Times New Roman"/>
          <w:color w:val="000000"/>
          <w:sz w:val="28"/>
          <w:szCs w:val="28"/>
          <w:lang w:eastAsia="ru-RU"/>
        </w:rPr>
        <w:t>, образных выражений.</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народные приметы, умеет соотносить увиденное в природе с народными предметами и делать соответствующие умозаключения.</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былинных и сказочных героев, умеет узнавать их в произведениях изобразительного искусства.</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Принимает осмысленное и активное участие в русских народных праздниках.</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Знание и умение называть народных праздников и умеет объяснять, что это за праздник и когда он бывает.</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Умеет играть в подвижные и хороводные народные игры.</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историю русского народного костюма, различает головные уборы (женские, девичьи, мужские).</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Имеет представление о народных промыслах (Хохлома, Городец, Гжель, Дымка).</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lastRenderedPageBreak/>
        <w:t>Имеет практические навыки в работе с тестом, с тканью. В украшении головных уборов тесьмой, бусинками и другими деталями, изготовлении тряпичных кукол.</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Умеет отличать архитектурные сооружения древней Руси от современных построек</w:t>
      </w:r>
    </w:p>
    <w:p w:rsidR="005307FF" w:rsidRPr="005307FF" w:rsidRDefault="005307FF" w:rsidP="005307FF">
      <w:pPr>
        <w:pStyle w:val="a4"/>
        <w:numPr>
          <w:ilvl w:val="0"/>
          <w:numId w:val="19"/>
        </w:numPr>
        <w:jc w:val="center"/>
        <w:rPr>
          <w:rFonts w:ascii="Times New Roman" w:hAnsi="Times New Roman" w:cs="Times New Roman"/>
          <w:b/>
          <w:sz w:val="28"/>
          <w:szCs w:val="28"/>
        </w:rPr>
      </w:pPr>
      <w:r w:rsidRPr="005307FF">
        <w:rPr>
          <w:rFonts w:ascii="Times New Roman" w:hAnsi="Times New Roman" w:cs="Times New Roman"/>
          <w:b/>
          <w:sz w:val="32"/>
          <w:szCs w:val="28"/>
        </w:rPr>
        <w:t>Ожидаемые результаты реализации программы</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1</w:t>
      </w:r>
      <w:r>
        <w:rPr>
          <w:rFonts w:ascii="Times New Roman" w:hAnsi="Times New Roman" w:cs="Times New Roman"/>
          <w:sz w:val="28"/>
          <w:szCs w:val="28"/>
        </w:rPr>
        <w:t xml:space="preserve">. </w:t>
      </w:r>
      <w:r w:rsidRPr="0045475A">
        <w:rPr>
          <w:rFonts w:ascii="Times New Roman" w:hAnsi="Times New Roman" w:cs="Times New Roman"/>
          <w:sz w:val="28"/>
          <w:szCs w:val="28"/>
        </w:rPr>
        <w:t xml:space="preserve">Пополнение научно-вспомогательного фонда музея </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 xml:space="preserve">2. </w:t>
      </w:r>
      <w:proofErr w:type="spellStart"/>
      <w:r w:rsidRPr="0045475A">
        <w:rPr>
          <w:rFonts w:ascii="Times New Roman" w:hAnsi="Times New Roman" w:cs="Times New Roman"/>
          <w:sz w:val="28"/>
          <w:szCs w:val="28"/>
        </w:rPr>
        <w:t>Стилизирование</w:t>
      </w:r>
      <w:proofErr w:type="spellEnd"/>
      <w:r w:rsidRPr="0045475A">
        <w:rPr>
          <w:rFonts w:ascii="Times New Roman" w:hAnsi="Times New Roman" w:cs="Times New Roman"/>
          <w:sz w:val="28"/>
          <w:szCs w:val="28"/>
        </w:rPr>
        <w:t xml:space="preserve"> стен в музее под бревенчатые стены.</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3.</w:t>
      </w:r>
      <w:r>
        <w:rPr>
          <w:rFonts w:ascii="Times New Roman" w:hAnsi="Times New Roman" w:cs="Times New Roman"/>
          <w:sz w:val="28"/>
          <w:szCs w:val="28"/>
        </w:rPr>
        <w:t xml:space="preserve"> </w:t>
      </w:r>
      <w:r w:rsidRPr="0045475A">
        <w:rPr>
          <w:rFonts w:ascii="Times New Roman" w:hAnsi="Times New Roman" w:cs="Times New Roman"/>
          <w:sz w:val="28"/>
          <w:szCs w:val="28"/>
        </w:rPr>
        <w:t>Приобретение костюмов для театрализации сказок для детей и взрослых.</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4.</w:t>
      </w:r>
      <w:r>
        <w:rPr>
          <w:rFonts w:ascii="Times New Roman" w:hAnsi="Times New Roman" w:cs="Times New Roman"/>
          <w:sz w:val="28"/>
          <w:szCs w:val="28"/>
        </w:rPr>
        <w:t xml:space="preserve"> Оборудование </w:t>
      </w:r>
      <w:r w:rsidRPr="0045475A">
        <w:rPr>
          <w:rFonts w:ascii="Times New Roman" w:hAnsi="Times New Roman" w:cs="Times New Roman"/>
          <w:sz w:val="28"/>
          <w:szCs w:val="28"/>
        </w:rPr>
        <w:t>«</w:t>
      </w:r>
      <w:proofErr w:type="spellStart"/>
      <w:r w:rsidRPr="0045475A">
        <w:rPr>
          <w:rFonts w:ascii="Times New Roman" w:hAnsi="Times New Roman" w:cs="Times New Roman"/>
          <w:sz w:val="28"/>
          <w:szCs w:val="28"/>
        </w:rPr>
        <w:t>Уголок</w:t>
      </w:r>
      <w:r>
        <w:rPr>
          <w:rFonts w:ascii="Times New Roman" w:hAnsi="Times New Roman" w:cs="Times New Roman"/>
          <w:sz w:val="28"/>
          <w:szCs w:val="28"/>
        </w:rPr>
        <w:t>а</w:t>
      </w:r>
      <w:proofErr w:type="spellEnd"/>
      <w:r w:rsidRPr="0045475A">
        <w:rPr>
          <w:rFonts w:ascii="Times New Roman" w:hAnsi="Times New Roman" w:cs="Times New Roman"/>
          <w:sz w:val="28"/>
          <w:szCs w:val="28"/>
        </w:rPr>
        <w:t xml:space="preserve"> сказок» на участке детского сада</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5.</w:t>
      </w:r>
      <w:r>
        <w:rPr>
          <w:rFonts w:ascii="Times New Roman" w:hAnsi="Times New Roman" w:cs="Times New Roman"/>
          <w:sz w:val="28"/>
          <w:szCs w:val="28"/>
        </w:rPr>
        <w:t xml:space="preserve"> </w:t>
      </w:r>
      <w:r w:rsidRPr="0045475A">
        <w:rPr>
          <w:rFonts w:ascii="Times New Roman" w:hAnsi="Times New Roman" w:cs="Times New Roman"/>
          <w:sz w:val="28"/>
          <w:szCs w:val="28"/>
        </w:rPr>
        <w:t>Налажены партнёрские отношения с социумом.</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6.</w:t>
      </w:r>
      <w:r>
        <w:rPr>
          <w:rFonts w:ascii="Times New Roman" w:hAnsi="Times New Roman" w:cs="Times New Roman"/>
          <w:sz w:val="28"/>
          <w:szCs w:val="28"/>
        </w:rPr>
        <w:t xml:space="preserve"> </w:t>
      </w:r>
      <w:r w:rsidRPr="0045475A">
        <w:rPr>
          <w:rFonts w:ascii="Times New Roman" w:hAnsi="Times New Roman" w:cs="Times New Roman"/>
          <w:sz w:val="28"/>
          <w:szCs w:val="28"/>
        </w:rPr>
        <w:t>Участие в мероприятиях, приуроченных к Дню села, юбилеям района.   7.Участие детей и педагогов в конкурсах краеведческой направленности.</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8.</w:t>
      </w:r>
      <w:r>
        <w:rPr>
          <w:rFonts w:ascii="Times New Roman" w:hAnsi="Times New Roman" w:cs="Times New Roman"/>
          <w:sz w:val="28"/>
          <w:szCs w:val="28"/>
        </w:rPr>
        <w:t xml:space="preserve"> </w:t>
      </w:r>
      <w:r w:rsidRPr="0045475A">
        <w:rPr>
          <w:rFonts w:ascii="Times New Roman" w:hAnsi="Times New Roman" w:cs="Times New Roman"/>
          <w:sz w:val="28"/>
          <w:szCs w:val="28"/>
        </w:rPr>
        <w:t>Пополнение материалами сайта детского сада в разделе «Наш музей»</w:t>
      </w:r>
    </w:p>
    <w:p w:rsidR="005307FF" w:rsidRPr="0045475A" w:rsidRDefault="005307FF" w:rsidP="005307FF">
      <w:pPr>
        <w:pStyle w:val="a5"/>
        <w:ind w:left="360"/>
        <w:jc w:val="both"/>
        <w:rPr>
          <w:rFonts w:ascii="Times New Roman" w:hAnsi="Times New Roman" w:cs="Times New Roman"/>
          <w:sz w:val="28"/>
          <w:szCs w:val="28"/>
        </w:rPr>
      </w:pPr>
    </w:p>
    <w:p w:rsidR="005307FF" w:rsidRPr="0045475A" w:rsidRDefault="00186CC5" w:rsidP="00186CC5">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5307FF" w:rsidRPr="0045475A">
        <w:rPr>
          <w:rFonts w:ascii="Times New Roman" w:hAnsi="Times New Roman" w:cs="Times New Roman"/>
          <w:b/>
          <w:sz w:val="28"/>
          <w:szCs w:val="28"/>
        </w:rPr>
        <w:t>Конечный результат</w:t>
      </w:r>
    </w:p>
    <w:p w:rsidR="005307FF" w:rsidRPr="0045475A" w:rsidRDefault="005307FF" w:rsidP="005307FF">
      <w:pPr>
        <w:pStyle w:val="a5"/>
        <w:numPr>
          <w:ilvl w:val="0"/>
          <w:numId w:val="19"/>
        </w:numPr>
        <w:jc w:val="both"/>
        <w:rPr>
          <w:rFonts w:ascii="Times New Roman" w:eastAsia="Calibri" w:hAnsi="Times New Roman" w:cs="Times New Roman"/>
          <w:iCs/>
          <w:sz w:val="28"/>
          <w:szCs w:val="28"/>
        </w:rPr>
      </w:pPr>
      <w:r w:rsidRPr="0045475A">
        <w:rPr>
          <w:rFonts w:ascii="Times New Roman" w:eastAsia="Calibri" w:hAnsi="Times New Roman" w:cs="Times New Roman"/>
          <w:iCs/>
          <w:sz w:val="28"/>
          <w:szCs w:val="28"/>
        </w:rPr>
        <w:t>Дошкольный возраст, по утверждению психологов – лучший период для формирования любви к малой родине.</w:t>
      </w:r>
    </w:p>
    <w:p w:rsidR="005307FF" w:rsidRPr="0045475A" w:rsidRDefault="005307FF" w:rsidP="005307FF">
      <w:pPr>
        <w:pStyle w:val="a5"/>
        <w:numPr>
          <w:ilvl w:val="0"/>
          <w:numId w:val="19"/>
        </w:numPr>
        <w:jc w:val="both"/>
        <w:rPr>
          <w:rFonts w:ascii="Times New Roman" w:eastAsia="Calibri" w:hAnsi="Times New Roman" w:cs="Times New Roman"/>
          <w:iCs/>
          <w:sz w:val="28"/>
          <w:szCs w:val="28"/>
        </w:rPr>
      </w:pPr>
      <w:r w:rsidRPr="0045475A">
        <w:rPr>
          <w:rFonts w:ascii="Times New Roman" w:eastAsia="Calibri" w:hAnsi="Times New Roman" w:cs="Times New Roman"/>
          <w:iCs/>
          <w:sz w:val="28"/>
          <w:szCs w:val="28"/>
        </w:rPr>
        <w:t>Детство – ответственный этап в становлении личности и ее нравственной сферы. Вовремя созданная благоприятная педагогическая среда способствует воспитанию в детях основ патриотизма и гражданственности.</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 xml:space="preserve">Создано целостное </w:t>
      </w:r>
      <w:proofErr w:type="spellStart"/>
      <w:r w:rsidRPr="0045475A">
        <w:rPr>
          <w:rFonts w:ascii="Times New Roman" w:hAnsi="Times New Roman" w:cs="Times New Roman"/>
          <w:sz w:val="28"/>
          <w:szCs w:val="28"/>
        </w:rPr>
        <w:t>воспитательно</w:t>
      </w:r>
      <w:proofErr w:type="spellEnd"/>
      <w:r w:rsidRPr="0045475A">
        <w:rPr>
          <w:rFonts w:ascii="Times New Roman" w:hAnsi="Times New Roman" w:cs="Times New Roman"/>
          <w:sz w:val="28"/>
          <w:szCs w:val="28"/>
        </w:rPr>
        <w:t>-образовательное пространство для реализации программы.</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Система работы не ставит цель достичь высоких результатов за короткий отрезок времени путем форсирования процесса формирования патриотизма дошкольников, проявлению любви и преданности родному краю, поселку.  </w:t>
      </w:r>
    </w:p>
    <w:p w:rsidR="005307FF"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 xml:space="preserve">      Главное – помочь детям максимально развить их интеллектуальный и творческий потенциал, максимально использовать образовательный и воспитательный потенциал краеведения, чтобы, взрослея, каждый из них смог проявить их собственные потенциальные возможности. </w:t>
      </w:r>
    </w:p>
    <w:p w:rsidR="00293B23" w:rsidRPr="00F33C37" w:rsidRDefault="00293B23" w:rsidP="00293B23">
      <w:pPr>
        <w:jc w:val="center"/>
        <w:rPr>
          <w:rFonts w:ascii="Times New Roman" w:hAnsi="Times New Roman" w:cs="Times New Roman"/>
          <w:b/>
          <w:bCs/>
          <w:sz w:val="28"/>
          <w:szCs w:val="28"/>
        </w:rPr>
      </w:pPr>
      <w:r w:rsidRPr="00F33C37">
        <w:rPr>
          <w:rFonts w:ascii="Times New Roman" w:hAnsi="Times New Roman" w:cs="Times New Roman"/>
          <w:b/>
          <w:bCs/>
          <w:sz w:val="36"/>
          <w:szCs w:val="28"/>
        </w:rPr>
        <w:t>Организация внешнего взаимодействия</w:t>
      </w:r>
      <w:r w:rsidRPr="00F33C37">
        <w:rPr>
          <w:rFonts w:ascii="Times New Roman" w:hAnsi="Times New Roman" w:cs="Times New Roman"/>
          <w:b/>
          <w:bCs/>
          <w:sz w:val="28"/>
          <w:szCs w:val="28"/>
        </w:rPr>
        <w:t>.</w:t>
      </w:r>
    </w:p>
    <w:p w:rsidR="00293B23" w:rsidRPr="00F33C37" w:rsidRDefault="00293B23" w:rsidP="00293B23">
      <w:pPr>
        <w:jc w:val="center"/>
        <w:rPr>
          <w:rFonts w:ascii="Times New Roman" w:hAnsi="Times New Roman" w:cs="Times New Roman"/>
          <w:sz w:val="28"/>
          <w:szCs w:val="28"/>
          <w:u w:val="single"/>
        </w:rPr>
      </w:pPr>
      <w:r w:rsidRPr="00F33C37">
        <w:rPr>
          <w:rFonts w:ascii="Times New Roman" w:hAnsi="Times New Roman" w:cs="Times New Roman"/>
          <w:b/>
          <w:bCs/>
          <w:sz w:val="28"/>
          <w:szCs w:val="28"/>
          <w:u w:val="single"/>
        </w:rPr>
        <w:t>Работа с родителями.</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Решение задач воспитания у дошкольников любви к своему дому, к своей родине зависит от позиции близких. Чтобы сделать процесс познания прошлого и настоящего нашей Родины творческим, развивающим и интересным для ребенка необходимо привлечение родителей, преемственность семьи и детского сада.</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b/>
          <w:bCs/>
          <w:sz w:val="28"/>
          <w:szCs w:val="28"/>
        </w:rPr>
        <w:lastRenderedPageBreak/>
        <w:t>Цель работы с родителями:</w:t>
      </w:r>
      <w:r w:rsidRPr="00F33C37">
        <w:rPr>
          <w:rFonts w:ascii="Times New Roman" w:hAnsi="Times New Roman" w:cs="Times New Roman"/>
          <w:sz w:val="28"/>
          <w:szCs w:val="28"/>
        </w:rPr>
        <w:t xml:space="preserve"> организация работы с родителями, стимулирующей повышение их активности в воспитании у ребенка любви к родному краю, селу. Традициям семьи и русского народа.</w:t>
      </w:r>
    </w:p>
    <w:p w:rsidR="00293B23" w:rsidRPr="00F33C37" w:rsidRDefault="00293B23" w:rsidP="00293B23">
      <w:pPr>
        <w:jc w:val="center"/>
        <w:rPr>
          <w:rFonts w:ascii="Times New Roman" w:hAnsi="Times New Roman" w:cs="Times New Roman"/>
          <w:sz w:val="28"/>
          <w:szCs w:val="28"/>
        </w:rPr>
      </w:pPr>
      <w:r w:rsidRPr="00F33C37">
        <w:rPr>
          <w:rFonts w:ascii="Times New Roman" w:hAnsi="Times New Roman" w:cs="Times New Roman"/>
          <w:b/>
          <w:bCs/>
          <w:sz w:val="28"/>
          <w:szCs w:val="28"/>
        </w:rPr>
        <w:t>Задачи:</w:t>
      </w:r>
    </w:p>
    <w:p w:rsidR="00293B23" w:rsidRPr="00F33C37" w:rsidRDefault="00293B23" w:rsidP="00293B23">
      <w:pPr>
        <w:rPr>
          <w:rFonts w:ascii="Times New Roman" w:hAnsi="Times New Roman" w:cs="Times New Roman"/>
          <w:sz w:val="28"/>
          <w:szCs w:val="28"/>
        </w:rPr>
      </w:pPr>
      <w:r w:rsidRPr="00F33C37">
        <w:rPr>
          <w:rFonts w:ascii="Times New Roman" w:hAnsi="Times New Roman" w:cs="Times New Roman"/>
          <w:sz w:val="28"/>
          <w:szCs w:val="28"/>
        </w:rPr>
        <w:t xml:space="preserve">1.Побудить интерес со стороны родителей к истории, культуре, традициям, характеризующим национальный </w:t>
      </w:r>
      <w:proofErr w:type="gramStart"/>
      <w:r w:rsidRPr="00F33C37">
        <w:rPr>
          <w:rFonts w:ascii="Times New Roman" w:hAnsi="Times New Roman" w:cs="Times New Roman"/>
          <w:sz w:val="28"/>
          <w:szCs w:val="28"/>
        </w:rPr>
        <w:t>колорит .</w:t>
      </w:r>
      <w:proofErr w:type="gramEnd"/>
    </w:p>
    <w:p w:rsidR="00293B23" w:rsidRPr="00F33C37" w:rsidRDefault="00293B23" w:rsidP="00293B23">
      <w:pPr>
        <w:rPr>
          <w:rFonts w:ascii="Times New Roman" w:hAnsi="Times New Roman" w:cs="Times New Roman"/>
          <w:sz w:val="28"/>
          <w:szCs w:val="28"/>
        </w:rPr>
      </w:pPr>
      <w:r w:rsidRPr="00F33C37">
        <w:rPr>
          <w:rFonts w:ascii="Times New Roman" w:hAnsi="Times New Roman" w:cs="Times New Roman"/>
          <w:sz w:val="28"/>
          <w:szCs w:val="28"/>
        </w:rPr>
        <w:t>2.Формировать у родителей ответственность за воспитание у детей любви к истории, культуре, природе родного края.</w:t>
      </w:r>
    </w:p>
    <w:p w:rsidR="00293B23" w:rsidRPr="00F33C37" w:rsidRDefault="00293B23" w:rsidP="00293B23">
      <w:pPr>
        <w:rPr>
          <w:rFonts w:ascii="Times New Roman" w:hAnsi="Times New Roman" w:cs="Times New Roman"/>
          <w:sz w:val="28"/>
          <w:szCs w:val="28"/>
        </w:rPr>
      </w:pPr>
      <w:r w:rsidRPr="00F33C37">
        <w:rPr>
          <w:rFonts w:ascii="Times New Roman" w:hAnsi="Times New Roman" w:cs="Times New Roman"/>
          <w:sz w:val="28"/>
          <w:szCs w:val="28"/>
        </w:rPr>
        <w:t>3.Способствовать активному участию родителей в жизни детского сада,</w:t>
      </w:r>
    </w:p>
    <w:p w:rsidR="00293B23" w:rsidRPr="00F33C37" w:rsidRDefault="00293B23" w:rsidP="00293B23">
      <w:pPr>
        <w:rPr>
          <w:rFonts w:ascii="Times New Roman" w:hAnsi="Times New Roman" w:cs="Times New Roman"/>
          <w:sz w:val="28"/>
          <w:szCs w:val="28"/>
        </w:rPr>
      </w:pPr>
      <w:r w:rsidRPr="00F33C37">
        <w:rPr>
          <w:rFonts w:ascii="Times New Roman" w:hAnsi="Times New Roman" w:cs="Times New Roman"/>
          <w:sz w:val="28"/>
          <w:szCs w:val="28"/>
        </w:rPr>
        <w:t xml:space="preserve"> раскрытию творческих способностей в семье.</w:t>
      </w:r>
    </w:p>
    <w:p w:rsidR="00293B23" w:rsidRPr="00F33C37" w:rsidRDefault="00293B23" w:rsidP="00293B23">
      <w:pPr>
        <w:jc w:val="center"/>
        <w:rPr>
          <w:rFonts w:ascii="Times New Roman" w:hAnsi="Times New Roman" w:cs="Times New Roman"/>
          <w:sz w:val="28"/>
          <w:szCs w:val="28"/>
        </w:rPr>
      </w:pPr>
      <w:r w:rsidRPr="00F33C37">
        <w:rPr>
          <w:rFonts w:ascii="Times New Roman" w:hAnsi="Times New Roman" w:cs="Times New Roman"/>
          <w:b/>
          <w:bCs/>
          <w:sz w:val="28"/>
          <w:szCs w:val="28"/>
        </w:rPr>
        <w:t>Формы работы с родителями.</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 xml:space="preserve">Так, нами были определены основные формы работы с родителями, способствующие их активному включению в педагогический процесс: участие в акциях, творческих конкурсах, проектная деятельность, участие в фотовыставках, посещение занятий, участие в праздниках, викторинах. </w:t>
      </w:r>
    </w:p>
    <w:p w:rsidR="00293B23" w:rsidRPr="00F33C37" w:rsidRDefault="00293B23" w:rsidP="00293B23">
      <w:pPr>
        <w:jc w:val="center"/>
        <w:rPr>
          <w:rFonts w:ascii="Times New Roman" w:hAnsi="Times New Roman" w:cs="Times New Roman"/>
          <w:sz w:val="28"/>
          <w:szCs w:val="28"/>
        </w:rPr>
      </w:pPr>
      <w:r w:rsidRPr="00F33C37">
        <w:rPr>
          <w:rFonts w:ascii="Times New Roman" w:hAnsi="Times New Roman" w:cs="Times New Roman"/>
          <w:b/>
          <w:bCs/>
          <w:sz w:val="28"/>
          <w:szCs w:val="28"/>
        </w:rPr>
        <w:t>Работа с педагогами.</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 xml:space="preserve">Современные исследования убедительно показывают, что развитие представлений дошкольников о родной стране, родном крае, воспитание интереса к </w:t>
      </w:r>
      <w:proofErr w:type="gramStart"/>
      <w:r w:rsidRPr="00F33C37">
        <w:rPr>
          <w:rFonts w:ascii="Times New Roman" w:hAnsi="Times New Roman" w:cs="Times New Roman"/>
          <w:sz w:val="28"/>
          <w:szCs w:val="28"/>
        </w:rPr>
        <w:t>нему  происходит</w:t>
      </w:r>
      <w:proofErr w:type="gramEnd"/>
      <w:r w:rsidRPr="00F33C37">
        <w:rPr>
          <w:rFonts w:ascii="Times New Roman" w:hAnsi="Times New Roman" w:cs="Times New Roman"/>
          <w:sz w:val="28"/>
          <w:szCs w:val="28"/>
        </w:rPr>
        <w:t xml:space="preserve"> под влиянием близкого окружения. Поэтому конструируя педагогический процесс необходимо повышать компетентность педагогов в вопросах воспитания гражданско-патриотических чувств. В контексте осуществления данной программы педагог является носителем, как общечеловеческих ценностей, так и местных культурных традиций.</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Принимая во внимание, что формирование патриотизма у каждого ребенка идет индивидуально и связано с духовным миром человека, его личными переживаниями, задачей педагогов является сделать так, чтобы эти переживания были яркими, незабываемыми. Начиная работу по патриотическому воспитанию, педагог сам должен знать природные, культурные, социальные, экономические особенности региона, где он живет. Для этого в работе с педагогами ставим следующие задачи:</w:t>
      </w:r>
    </w:p>
    <w:p w:rsidR="00293B23" w:rsidRPr="00E2531B" w:rsidRDefault="00293B23" w:rsidP="00293B23">
      <w:pPr>
        <w:pStyle w:val="a4"/>
        <w:numPr>
          <w:ilvl w:val="0"/>
          <w:numId w:val="2"/>
        </w:numPr>
        <w:rPr>
          <w:rFonts w:ascii="Times New Roman" w:hAnsi="Times New Roman" w:cs="Times New Roman"/>
          <w:sz w:val="28"/>
          <w:szCs w:val="28"/>
        </w:rPr>
      </w:pPr>
      <w:r w:rsidRPr="00E2531B">
        <w:rPr>
          <w:rFonts w:ascii="Times New Roman" w:hAnsi="Times New Roman" w:cs="Times New Roman"/>
          <w:sz w:val="28"/>
          <w:szCs w:val="28"/>
        </w:rPr>
        <w:t>Актуализировать краеведческие знания педагогов.</w:t>
      </w:r>
    </w:p>
    <w:p w:rsidR="00293B23" w:rsidRPr="00E2531B" w:rsidRDefault="00293B23" w:rsidP="00293B23">
      <w:pPr>
        <w:pStyle w:val="a4"/>
        <w:numPr>
          <w:ilvl w:val="0"/>
          <w:numId w:val="2"/>
        </w:numPr>
        <w:rPr>
          <w:rFonts w:ascii="Times New Roman" w:hAnsi="Times New Roman" w:cs="Times New Roman"/>
          <w:sz w:val="28"/>
          <w:szCs w:val="28"/>
        </w:rPr>
      </w:pPr>
      <w:r w:rsidRPr="00E2531B">
        <w:rPr>
          <w:rFonts w:ascii="Times New Roman" w:hAnsi="Times New Roman" w:cs="Times New Roman"/>
          <w:sz w:val="28"/>
          <w:szCs w:val="28"/>
        </w:rPr>
        <w:t>Повысить профессиональное мастерство, стимулировать педагогический поиск в вопросах краеведческого образования дошкольников, научить педагогов максимально использовать воспитательный потенциал традиций родного региона.</w:t>
      </w:r>
    </w:p>
    <w:p w:rsidR="00293B23" w:rsidRPr="00E2531B" w:rsidRDefault="00293B23" w:rsidP="00293B23">
      <w:pPr>
        <w:pStyle w:val="a4"/>
        <w:numPr>
          <w:ilvl w:val="0"/>
          <w:numId w:val="2"/>
        </w:numPr>
        <w:rPr>
          <w:rFonts w:ascii="Times New Roman" w:hAnsi="Times New Roman" w:cs="Times New Roman"/>
          <w:sz w:val="28"/>
          <w:szCs w:val="28"/>
        </w:rPr>
      </w:pPr>
      <w:r w:rsidRPr="00E2531B">
        <w:rPr>
          <w:rFonts w:ascii="Times New Roman" w:hAnsi="Times New Roman" w:cs="Times New Roman"/>
          <w:sz w:val="28"/>
          <w:szCs w:val="28"/>
        </w:rPr>
        <w:lastRenderedPageBreak/>
        <w:t>Обобщить передовой опыт, обменяться собственным накопленным опытом по теме.</w:t>
      </w:r>
    </w:p>
    <w:p w:rsidR="00293B23" w:rsidRPr="00186CC5" w:rsidRDefault="00293B23" w:rsidP="00293B23">
      <w:pPr>
        <w:pStyle w:val="a4"/>
        <w:numPr>
          <w:ilvl w:val="0"/>
          <w:numId w:val="2"/>
        </w:numPr>
        <w:jc w:val="center"/>
        <w:rPr>
          <w:rFonts w:ascii="Times New Roman" w:hAnsi="Times New Roman" w:cs="Times New Roman"/>
          <w:b/>
          <w:bCs/>
          <w:sz w:val="28"/>
          <w:szCs w:val="28"/>
        </w:rPr>
      </w:pPr>
      <w:r w:rsidRPr="00186CC5">
        <w:rPr>
          <w:rFonts w:ascii="Times New Roman" w:hAnsi="Times New Roman" w:cs="Times New Roman"/>
          <w:sz w:val="28"/>
          <w:szCs w:val="28"/>
        </w:rPr>
        <w:t>Обогатить предметно-развивающую среду по краеведению в каждой группе.</w:t>
      </w:r>
      <w:bookmarkStart w:id="0" w:name="_GoBack"/>
      <w:bookmarkEnd w:id="0"/>
    </w:p>
    <w:p w:rsidR="00293B23" w:rsidRPr="00F33C37" w:rsidRDefault="00293B23" w:rsidP="00293B23">
      <w:pPr>
        <w:jc w:val="center"/>
        <w:rPr>
          <w:rFonts w:ascii="Times New Roman" w:hAnsi="Times New Roman" w:cs="Times New Roman"/>
          <w:sz w:val="28"/>
          <w:szCs w:val="28"/>
        </w:rPr>
      </w:pPr>
      <w:r w:rsidRPr="00F33C37">
        <w:rPr>
          <w:rFonts w:ascii="Times New Roman" w:hAnsi="Times New Roman" w:cs="Times New Roman"/>
          <w:b/>
          <w:bCs/>
          <w:sz w:val="28"/>
          <w:szCs w:val="28"/>
        </w:rPr>
        <w:t>Заключение.</w:t>
      </w:r>
    </w:p>
    <w:p w:rsidR="000C5D4C"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 xml:space="preserve">Таким образом, на основе полученных положительных результатов можно утверждать, что гипотеза об успешном воспитании интереса, любви к малой родине и повышении краеведческих знаний у детей дошкольного возраста с помощью интеграции сказки во все компоненты </w:t>
      </w:r>
      <w:proofErr w:type="spellStart"/>
      <w:r w:rsidRPr="00F33C37">
        <w:rPr>
          <w:rFonts w:ascii="Times New Roman" w:hAnsi="Times New Roman" w:cs="Times New Roman"/>
          <w:sz w:val="28"/>
          <w:szCs w:val="28"/>
        </w:rPr>
        <w:t>воспитательно</w:t>
      </w:r>
      <w:proofErr w:type="spellEnd"/>
      <w:r w:rsidRPr="00F33C37">
        <w:rPr>
          <w:rFonts w:ascii="Times New Roman" w:hAnsi="Times New Roman" w:cs="Times New Roman"/>
          <w:sz w:val="28"/>
          <w:szCs w:val="28"/>
        </w:rPr>
        <w:t xml:space="preserve">-образовательного процесса, подтверждена. </w:t>
      </w:r>
    </w:p>
    <w:p w:rsidR="000C5D4C" w:rsidRDefault="000C5D4C" w:rsidP="00293B23">
      <w:pPr>
        <w:ind w:firstLine="708"/>
        <w:rPr>
          <w:rFonts w:ascii="Times New Roman" w:hAnsi="Times New Roman" w:cs="Times New Roman"/>
          <w:sz w:val="28"/>
          <w:szCs w:val="28"/>
        </w:rPr>
      </w:pPr>
      <w:r>
        <w:rPr>
          <w:rFonts w:ascii="Times New Roman" w:hAnsi="Times New Roman" w:cs="Times New Roman"/>
          <w:sz w:val="28"/>
          <w:szCs w:val="28"/>
        </w:rPr>
        <w:t>Приложение №1</w:t>
      </w:r>
    </w:p>
    <w:p w:rsidR="000C5D4C" w:rsidRPr="009B5144" w:rsidRDefault="000C5D4C" w:rsidP="000C5D4C">
      <w:pPr>
        <w:ind w:firstLine="708"/>
        <w:rPr>
          <w:rFonts w:ascii="Times New Roman" w:hAnsi="Times New Roman" w:cs="Times New Roman"/>
          <w:b/>
          <w:sz w:val="28"/>
          <w:szCs w:val="28"/>
        </w:rPr>
      </w:pPr>
      <w:r w:rsidRPr="009B5144">
        <w:rPr>
          <w:rFonts w:ascii="Times New Roman" w:hAnsi="Times New Roman" w:cs="Times New Roman"/>
          <w:b/>
          <w:sz w:val="28"/>
          <w:szCs w:val="28"/>
        </w:rPr>
        <w:t xml:space="preserve">Перспективный план работы музея образовательного учреждения </w:t>
      </w:r>
    </w:p>
    <w:p w:rsidR="000C5D4C" w:rsidRPr="009B5144" w:rsidRDefault="009B5144" w:rsidP="000C5D4C">
      <w:pPr>
        <w:ind w:firstLine="708"/>
        <w:rPr>
          <w:rFonts w:ascii="Times New Roman" w:hAnsi="Times New Roman" w:cs="Times New Roman"/>
          <w:b/>
          <w:sz w:val="28"/>
          <w:szCs w:val="28"/>
        </w:rPr>
      </w:pPr>
      <w:r w:rsidRPr="009B5144">
        <w:rPr>
          <w:rFonts w:ascii="Times New Roman" w:hAnsi="Times New Roman" w:cs="Times New Roman"/>
          <w:b/>
          <w:sz w:val="28"/>
          <w:szCs w:val="28"/>
        </w:rPr>
        <w:t>На 2019-2020</w:t>
      </w:r>
      <w:r w:rsidR="000C5D4C" w:rsidRPr="009B5144">
        <w:rPr>
          <w:rFonts w:ascii="Times New Roman" w:hAnsi="Times New Roman" w:cs="Times New Roman"/>
          <w:b/>
          <w:sz w:val="28"/>
          <w:szCs w:val="28"/>
        </w:rPr>
        <w:t>учебный год</w:t>
      </w:r>
    </w:p>
    <w:p w:rsidR="000C5D4C" w:rsidRPr="000C5D4C" w:rsidRDefault="000C5D4C" w:rsidP="000C5D4C">
      <w:pPr>
        <w:ind w:firstLine="70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51"/>
        <w:gridCol w:w="3077"/>
      </w:tblGrid>
      <w:tr w:rsidR="000C5D4C" w:rsidRPr="000C5D4C" w:rsidTr="00C70BD7">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 xml:space="preserve">Тема мероприятия </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proofErr w:type="gramStart"/>
            <w:r w:rsidRPr="000C5D4C">
              <w:rPr>
                <w:rFonts w:ascii="Times New Roman" w:hAnsi="Times New Roman" w:cs="Times New Roman"/>
                <w:sz w:val="28"/>
                <w:szCs w:val="28"/>
              </w:rPr>
              <w:t>Вид  мероприятия</w:t>
            </w:r>
            <w:proofErr w:type="gramEnd"/>
            <w:r w:rsidRPr="000C5D4C">
              <w:rPr>
                <w:rFonts w:ascii="Times New Roman" w:hAnsi="Times New Roman" w:cs="Times New Roman"/>
                <w:sz w:val="28"/>
                <w:szCs w:val="28"/>
              </w:rPr>
              <w:t>,  адресность</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Сроки</w:t>
            </w:r>
          </w:p>
        </w:tc>
      </w:tr>
      <w:tr w:rsidR="000C5D4C" w:rsidRPr="000C5D4C" w:rsidTr="00C70BD7">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Заседание актива музея:</w:t>
            </w:r>
            <w:r w:rsidR="005307FF">
              <w:rPr>
                <w:rFonts w:ascii="Times New Roman" w:hAnsi="Times New Roman" w:cs="Times New Roman"/>
                <w:sz w:val="28"/>
                <w:szCs w:val="28"/>
              </w:rPr>
              <w:t xml:space="preserve"> </w:t>
            </w:r>
            <w:r w:rsidRPr="000C5D4C">
              <w:rPr>
                <w:rFonts w:ascii="Times New Roman" w:hAnsi="Times New Roman" w:cs="Times New Roman"/>
                <w:sz w:val="28"/>
                <w:szCs w:val="28"/>
              </w:rPr>
              <w:t xml:space="preserve">«Составление плана работы музея на год» </w:t>
            </w:r>
          </w:p>
          <w:p w:rsidR="000C5D4C" w:rsidRPr="000C5D4C" w:rsidRDefault="000C5D4C" w:rsidP="000C5D4C">
            <w:pPr>
              <w:ind w:firstLine="708"/>
              <w:rPr>
                <w:rFonts w:ascii="Times New Roman" w:hAnsi="Times New Roman" w:cs="Times New Roman"/>
                <w:sz w:val="28"/>
                <w:szCs w:val="28"/>
              </w:rPr>
            </w:pPr>
          </w:p>
          <w:p w:rsid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Что такое музей?</w:t>
            </w:r>
          </w:p>
          <w:p w:rsidR="009B5144" w:rsidRPr="000C5D4C" w:rsidRDefault="009B5144" w:rsidP="009B5144">
            <w:pPr>
              <w:ind w:firstLine="708"/>
              <w:rPr>
                <w:rFonts w:ascii="Times New Roman" w:hAnsi="Times New Roman" w:cs="Times New Roman"/>
                <w:sz w:val="28"/>
                <w:szCs w:val="28"/>
              </w:rPr>
            </w:pPr>
            <w:r>
              <w:rPr>
                <w:rFonts w:ascii="Times New Roman" w:hAnsi="Times New Roman" w:cs="Times New Roman"/>
                <w:sz w:val="28"/>
                <w:szCs w:val="28"/>
              </w:rPr>
              <w:t xml:space="preserve">Развлечение для всех </w:t>
            </w:r>
            <w:proofErr w:type="gramStart"/>
            <w:r>
              <w:rPr>
                <w:rFonts w:ascii="Times New Roman" w:hAnsi="Times New Roman" w:cs="Times New Roman"/>
                <w:sz w:val="28"/>
                <w:szCs w:val="28"/>
              </w:rPr>
              <w:t>групп  «</w:t>
            </w:r>
            <w:proofErr w:type="gramEnd"/>
            <w:r>
              <w:rPr>
                <w:rFonts w:ascii="Times New Roman" w:hAnsi="Times New Roman" w:cs="Times New Roman"/>
                <w:sz w:val="28"/>
                <w:szCs w:val="28"/>
              </w:rPr>
              <w:t>Осенняя сказка»</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Актив музея</w:t>
            </w:r>
          </w:p>
          <w:p w:rsidR="000C5D4C" w:rsidRPr="000C5D4C" w:rsidRDefault="000C5D4C" w:rsidP="000C5D4C">
            <w:pPr>
              <w:ind w:firstLine="708"/>
              <w:rPr>
                <w:rFonts w:ascii="Times New Roman" w:hAnsi="Times New Roman" w:cs="Times New Roman"/>
                <w:sz w:val="28"/>
                <w:szCs w:val="28"/>
              </w:rPr>
            </w:pPr>
          </w:p>
          <w:p w:rsidR="009B5144" w:rsidRDefault="009B5144" w:rsidP="000C5D4C">
            <w:pPr>
              <w:ind w:firstLine="708"/>
              <w:rPr>
                <w:rFonts w:ascii="Times New Roman" w:hAnsi="Times New Roman" w:cs="Times New Roman"/>
                <w:sz w:val="28"/>
                <w:szCs w:val="28"/>
              </w:rPr>
            </w:pPr>
          </w:p>
          <w:p w:rsid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Экскурсия для детей младшей группы</w:t>
            </w:r>
          </w:p>
          <w:p w:rsidR="009B5144" w:rsidRDefault="009B5144" w:rsidP="000C5D4C">
            <w:pPr>
              <w:ind w:firstLine="708"/>
              <w:rPr>
                <w:rFonts w:ascii="Times New Roman" w:hAnsi="Times New Roman" w:cs="Times New Roman"/>
                <w:sz w:val="28"/>
                <w:szCs w:val="28"/>
              </w:rPr>
            </w:pPr>
          </w:p>
          <w:p w:rsidR="009B5144" w:rsidRPr="000C5D4C" w:rsidRDefault="009B5144" w:rsidP="000C5D4C">
            <w:pPr>
              <w:ind w:firstLine="708"/>
              <w:rPr>
                <w:rFonts w:ascii="Times New Roman" w:hAnsi="Times New Roman" w:cs="Times New Roman"/>
                <w:sz w:val="28"/>
                <w:szCs w:val="28"/>
              </w:rPr>
            </w:pP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Сентябрь.</w:t>
            </w:r>
          </w:p>
          <w:p w:rsidR="000C5D4C" w:rsidRPr="000C5D4C" w:rsidRDefault="000C5D4C" w:rsidP="000C5D4C">
            <w:pPr>
              <w:ind w:firstLine="708"/>
              <w:rPr>
                <w:rFonts w:ascii="Times New Roman" w:hAnsi="Times New Roman" w:cs="Times New Roman"/>
                <w:sz w:val="28"/>
                <w:szCs w:val="28"/>
              </w:rPr>
            </w:pPr>
          </w:p>
        </w:tc>
      </w:tr>
      <w:tr w:rsidR="000C5D4C" w:rsidRPr="000C5D4C" w:rsidTr="00C70BD7">
        <w:tc>
          <w:tcPr>
            <w:tcW w:w="3190" w:type="dxa"/>
            <w:shd w:val="clear" w:color="auto" w:fill="auto"/>
          </w:tcPr>
          <w:p w:rsidR="009B5144" w:rsidRDefault="009B5144" w:rsidP="000C5D4C">
            <w:pPr>
              <w:ind w:firstLine="708"/>
              <w:rPr>
                <w:rFonts w:ascii="Times New Roman" w:hAnsi="Times New Roman" w:cs="Times New Roman"/>
                <w:sz w:val="28"/>
                <w:szCs w:val="28"/>
              </w:rPr>
            </w:pPr>
            <w:r>
              <w:rPr>
                <w:rFonts w:ascii="Times New Roman" w:hAnsi="Times New Roman" w:cs="Times New Roman"/>
                <w:sz w:val="28"/>
                <w:szCs w:val="28"/>
              </w:rPr>
              <w:t>«Октябрь пахнет капустой»</w:t>
            </w:r>
          </w:p>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«Воспитание уважения к народным традициям у дошкольников»</w:t>
            </w:r>
          </w:p>
          <w:p w:rsidR="000C5D4C" w:rsidRPr="000C5D4C" w:rsidRDefault="00652C52" w:rsidP="000C5D4C">
            <w:pPr>
              <w:ind w:firstLine="708"/>
              <w:rPr>
                <w:rFonts w:ascii="Times New Roman" w:hAnsi="Times New Roman" w:cs="Times New Roman"/>
                <w:sz w:val="28"/>
                <w:szCs w:val="28"/>
              </w:rPr>
            </w:pPr>
            <w:r>
              <w:rPr>
                <w:rFonts w:ascii="Times New Roman" w:hAnsi="Times New Roman" w:cs="Times New Roman"/>
                <w:sz w:val="28"/>
                <w:szCs w:val="28"/>
              </w:rPr>
              <w:t>«Золотое веретено</w:t>
            </w:r>
            <w:r w:rsidR="00E3668B">
              <w:rPr>
                <w:rFonts w:ascii="Times New Roman" w:hAnsi="Times New Roman" w:cs="Times New Roman"/>
                <w:sz w:val="28"/>
                <w:szCs w:val="28"/>
              </w:rPr>
              <w:t>»</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НОД для средней и старшей группы.</w:t>
            </w:r>
          </w:p>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Беседа с родителями,</w:t>
            </w:r>
          </w:p>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Экскурсия для родителей</w:t>
            </w:r>
          </w:p>
          <w:p w:rsidR="000C5D4C" w:rsidRPr="000C5D4C" w:rsidRDefault="00652C52" w:rsidP="00652C52">
            <w:pPr>
              <w:ind w:firstLine="708"/>
              <w:rPr>
                <w:rFonts w:ascii="Times New Roman" w:hAnsi="Times New Roman" w:cs="Times New Roman"/>
                <w:sz w:val="28"/>
                <w:szCs w:val="28"/>
              </w:rPr>
            </w:pPr>
            <w:r>
              <w:rPr>
                <w:rFonts w:ascii="Times New Roman" w:hAnsi="Times New Roman" w:cs="Times New Roman"/>
                <w:sz w:val="28"/>
                <w:szCs w:val="28"/>
              </w:rPr>
              <w:t xml:space="preserve">НОД </w:t>
            </w:r>
            <w:r w:rsidR="000C5D4C" w:rsidRPr="000C5D4C">
              <w:rPr>
                <w:rFonts w:ascii="Times New Roman" w:hAnsi="Times New Roman" w:cs="Times New Roman"/>
                <w:sz w:val="28"/>
                <w:szCs w:val="28"/>
              </w:rPr>
              <w:t>для 2 младшей группы</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октябрь</w:t>
            </w:r>
          </w:p>
        </w:tc>
      </w:tr>
      <w:tr w:rsidR="000C5D4C" w:rsidRPr="000C5D4C" w:rsidTr="00C70BD7">
        <w:tc>
          <w:tcPr>
            <w:tcW w:w="3190" w:type="dxa"/>
            <w:shd w:val="clear" w:color="auto" w:fill="auto"/>
          </w:tcPr>
          <w:p w:rsidR="000C5D4C" w:rsidRPr="000C5D4C" w:rsidRDefault="00652C52" w:rsidP="000C5D4C">
            <w:pPr>
              <w:ind w:firstLine="708"/>
              <w:rPr>
                <w:rFonts w:ascii="Times New Roman" w:hAnsi="Times New Roman" w:cs="Times New Roman"/>
                <w:sz w:val="28"/>
                <w:szCs w:val="28"/>
              </w:rPr>
            </w:pPr>
            <w:r>
              <w:rPr>
                <w:rFonts w:ascii="Times New Roman" w:hAnsi="Times New Roman" w:cs="Times New Roman"/>
                <w:sz w:val="28"/>
                <w:szCs w:val="28"/>
              </w:rPr>
              <w:lastRenderedPageBreak/>
              <w:t>«Нет дороже матушки родной»</w:t>
            </w:r>
          </w:p>
          <w:p w:rsidR="000C5D4C" w:rsidRPr="000C5D4C" w:rsidRDefault="000C5D4C" w:rsidP="000C5D4C">
            <w:pPr>
              <w:ind w:firstLine="708"/>
              <w:rPr>
                <w:rFonts w:ascii="Times New Roman" w:hAnsi="Times New Roman" w:cs="Times New Roman"/>
                <w:sz w:val="28"/>
                <w:szCs w:val="28"/>
              </w:rPr>
            </w:pPr>
          </w:p>
          <w:p w:rsidR="00652C52" w:rsidRDefault="00652C52" w:rsidP="000C5D4C">
            <w:pPr>
              <w:ind w:firstLine="708"/>
              <w:rPr>
                <w:rFonts w:ascii="Times New Roman" w:hAnsi="Times New Roman" w:cs="Times New Roman"/>
                <w:sz w:val="28"/>
                <w:szCs w:val="28"/>
              </w:rPr>
            </w:pPr>
          </w:p>
          <w:p w:rsid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«Русская изба из загадок сложена»</w:t>
            </w:r>
          </w:p>
          <w:p w:rsidR="00652C52" w:rsidRPr="000C5D4C" w:rsidRDefault="00652C52" w:rsidP="000C5D4C">
            <w:pPr>
              <w:ind w:firstLine="708"/>
              <w:rPr>
                <w:rFonts w:ascii="Times New Roman" w:hAnsi="Times New Roman" w:cs="Times New Roman"/>
                <w:sz w:val="28"/>
                <w:szCs w:val="28"/>
              </w:rPr>
            </w:pPr>
            <w:r>
              <w:rPr>
                <w:rFonts w:ascii="Times New Roman" w:hAnsi="Times New Roman" w:cs="Times New Roman"/>
                <w:sz w:val="28"/>
                <w:szCs w:val="28"/>
              </w:rPr>
              <w:t>«Чудесный сундучок»</w:t>
            </w:r>
          </w:p>
        </w:tc>
        <w:tc>
          <w:tcPr>
            <w:tcW w:w="3190" w:type="dxa"/>
            <w:shd w:val="clear" w:color="auto" w:fill="auto"/>
          </w:tcPr>
          <w:p w:rsidR="000C5D4C" w:rsidRPr="000C5D4C" w:rsidRDefault="00652C52" w:rsidP="000C5D4C">
            <w:pPr>
              <w:ind w:firstLine="708"/>
              <w:rPr>
                <w:rFonts w:ascii="Times New Roman" w:hAnsi="Times New Roman" w:cs="Times New Roman"/>
                <w:sz w:val="28"/>
                <w:szCs w:val="28"/>
              </w:rPr>
            </w:pPr>
            <w:proofErr w:type="gramStart"/>
            <w:r>
              <w:rPr>
                <w:rFonts w:ascii="Times New Roman" w:hAnsi="Times New Roman" w:cs="Times New Roman"/>
                <w:sz w:val="28"/>
                <w:szCs w:val="28"/>
              </w:rPr>
              <w:t>Праздник  для</w:t>
            </w:r>
            <w:proofErr w:type="gramEnd"/>
            <w:r>
              <w:rPr>
                <w:rFonts w:ascii="Times New Roman" w:hAnsi="Times New Roman" w:cs="Times New Roman"/>
                <w:sz w:val="28"/>
                <w:szCs w:val="28"/>
              </w:rPr>
              <w:t xml:space="preserve"> детей и родителей средней-старшей</w:t>
            </w:r>
            <w:r w:rsidR="000C5D4C" w:rsidRPr="000C5D4C">
              <w:rPr>
                <w:rFonts w:ascii="Times New Roman" w:hAnsi="Times New Roman" w:cs="Times New Roman"/>
                <w:sz w:val="28"/>
                <w:szCs w:val="28"/>
              </w:rPr>
              <w:t xml:space="preserve"> группы</w:t>
            </w:r>
          </w:p>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 xml:space="preserve">Интерактивная </w:t>
            </w:r>
            <w:proofErr w:type="gramStart"/>
            <w:r w:rsidRPr="000C5D4C">
              <w:rPr>
                <w:rFonts w:ascii="Times New Roman" w:hAnsi="Times New Roman" w:cs="Times New Roman"/>
                <w:sz w:val="28"/>
                <w:szCs w:val="28"/>
              </w:rPr>
              <w:t>игра  для</w:t>
            </w:r>
            <w:proofErr w:type="gramEnd"/>
            <w:r w:rsidRPr="000C5D4C">
              <w:rPr>
                <w:rFonts w:ascii="Times New Roman" w:hAnsi="Times New Roman" w:cs="Times New Roman"/>
                <w:sz w:val="28"/>
                <w:szCs w:val="28"/>
              </w:rPr>
              <w:t xml:space="preserve"> детей средней-старшей группы</w:t>
            </w:r>
          </w:p>
          <w:p w:rsidR="000C5D4C" w:rsidRPr="000C5D4C" w:rsidRDefault="00652C52" w:rsidP="000C5D4C">
            <w:pPr>
              <w:ind w:firstLine="708"/>
              <w:rPr>
                <w:rFonts w:ascii="Times New Roman" w:hAnsi="Times New Roman" w:cs="Times New Roman"/>
                <w:sz w:val="28"/>
                <w:szCs w:val="28"/>
              </w:rPr>
            </w:pPr>
            <w:r>
              <w:rPr>
                <w:rFonts w:ascii="Times New Roman" w:hAnsi="Times New Roman" w:cs="Times New Roman"/>
                <w:sz w:val="28"/>
                <w:szCs w:val="28"/>
              </w:rPr>
              <w:t>НОД для 2младшей группы</w:t>
            </w:r>
          </w:p>
          <w:p w:rsidR="000C5D4C" w:rsidRPr="000C5D4C" w:rsidRDefault="000C5D4C" w:rsidP="000C5D4C">
            <w:pPr>
              <w:ind w:firstLine="708"/>
              <w:rPr>
                <w:rFonts w:ascii="Times New Roman" w:hAnsi="Times New Roman" w:cs="Times New Roman"/>
                <w:sz w:val="28"/>
                <w:szCs w:val="28"/>
              </w:rPr>
            </w:pPr>
          </w:p>
          <w:p w:rsidR="000C5D4C" w:rsidRPr="000C5D4C" w:rsidRDefault="000C5D4C" w:rsidP="000C5D4C">
            <w:pPr>
              <w:ind w:firstLine="708"/>
              <w:rPr>
                <w:rFonts w:ascii="Times New Roman" w:hAnsi="Times New Roman" w:cs="Times New Roman"/>
                <w:sz w:val="28"/>
                <w:szCs w:val="28"/>
              </w:rPr>
            </w:pP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ноябрь</w:t>
            </w:r>
          </w:p>
        </w:tc>
      </w:tr>
      <w:tr w:rsidR="000C5D4C" w:rsidRPr="000C5D4C" w:rsidTr="00E3668B">
        <w:trPr>
          <w:trHeight w:val="3113"/>
        </w:trPr>
        <w:tc>
          <w:tcPr>
            <w:tcW w:w="3190" w:type="dxa"/>
            <w:shd w:val="clear" w:color="auto" w:fill="auto"/>
          </w:tcPr>
          <w:p w:rsidR="000C5D4C" w:rsidRPr="000C5D4C" w:rsidRDefault="00652C52" w:rsidP="000C5D4C">
            <w:pPr>
              <w:ind w:firstLine="708"/>
              <w:rPr>
                <w:rFonts w:ascii="Times New Roman" w:hAnsi="Times New Roman" w:cs="Times New Roman"/>
                <w:sz w:val="28"/>
                <w:szCs w:val="28"/>
              </w:rPr>
            </w:pPr>
            <w:r>
              <w:rPr>
                <w:rFonts w:ascii="Times New Roman" w:hAnsi="Times New Roman" w:cs="Times New Roman"/>
                <w:sz w:val="28"/>
                <w:szCs w:val="28"/>
              </w:rPr>
              <w:t>«Стоит изба из кирпича, то горяча, то холодна»</w:t>
            </w:r>
          </w:p>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«Сундучок Деда Мороза»</w:t>
            </w:r>
          </w:p>
        </w:tc>
        <w:tc>
          <w:tcPr>
            <w:tcW w:w="3190" w:type="dxa"/>
            <w:shd w:val="clear" w:color="auto" w:fill="auto"/>
          </w:tcPr>
          <w:p w:rsidR="000C5D4C" w:rsidRPr="000C5D4C" w:rsidRDefault="00652C52" w:rsidP="000C5D4C">
            <w:pPr>
              <w:ind w:firstLine="708"/>
              <w:rPr>
                <w:rFonts w:ascii="Times New Roman" w:hAnsi="Times New Roman" w:cs="Times New Roman"/>
                <w:sz w:val="28"/>
                <w:szCs w:val="28"/>
              </w:rPr>
            </w:pPr>
            <w:proofErr w:type="spellStart"/>
            <w:r>
              <w:rPr>
                <w:rFonts w:ascii="Times New Roman" w:hAnsi="Times New Roman" w:cs="Times New Roman"/>
                <w:sz w:val="28"/>
                <w:szCs w:val="28"/>
              </w:rPr>
              <w:t>Нод</w:t>
            </w:r>
            <w:proofErr w:type="spellEnd"/>
            <w:r>
              <w:rPr>
                <w:rFonts w:ascii="Times New Roman" w:hAnsi="Times New Roman" w:cs="Times New Roman"/>
                <w:sz w:val="28"/>
                <w:szCs w:val="28"/>
              </w:rPr>
              <w:t xml:space="preserve"> с</w:t>
            </w:r>
            <w:r w:rsidR="000C5D4C" w:rsidRPr="000C5D4C">
              <w:rPr>
                <w:rFonts w:ascii="Times New Roman" w:hAnsi="Times New Roman" w:cs="Times New Roman"/>
                <w:sz w:val="28"/>
                <w:szCs w:val="28"/>
              </w:rPr>
              <w:t>редняя-старшая группа</w:t>
            </w:r>
          </w:p>
          <w:p w:rsidR="000C5D4C" w:rsidRPr="000C5D4C" w:rsidRDefault="000C5D4C" w:rsidP="000C5D4C">
            <w:pPr>
              <w:ind w:firstLine="708"/>
              <w:rPr>
                <w:rFonts w:ascii="Times New Roman" w:hAnsi="Times New Roman" w:cs="Times New Roman"/>
                <w:sz w:val="28"/>
                <w:szCs w:val="28"/>
              </w:rPr>
            </w:pPr>
          </w:p>
          <w:p w:rsidR="00E3668B" w:rsidRDefault="00E3668B" w:rsidP="000C5D4C">
            <w:pPr>
              <w:ind w:firstLine="708"/>
              <w:rPr>
                <w:rFonts w:ascii="Times New Roman" w:hAnsi="Times New Roman" w:cs="Times New Roman"/>
                <w:sz w:val="28"/>
                <w:szCs w:val="28"/>
              </w:rPr>
            </w:pPr>
            <w:r>
              <w:rPr>
                <w:rFonts w:ascii="Times New Roman" w:hAnsi="Times New Roman" w:cs="Times New Roman"/>
                <w:sz w:val="28"/>
                <w:szCs w:val="28"/>
              </w:rPr>
              <w:t>Вторая младшая группа</w:t>
            </w:r>
          </w:p>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Познавательная игра.</w:t>
            </w:r>
          </w:p>
          <w:p w:rsidR="000C5D4C" w:rsidRPr="000C5D4C" w:rsidRDefault="000C5D4C" w:rsidP="000C5D4C">
            <w:pPr>
              <w:ind w:firstLine="708"/>
              <w:rPr>
                <w:rFonts w:ascii="Times New Roman" w:hAnsi="Times New Roman" w:cs="Times New Roman"/>
                <w:sz w:val="28"/>
                <w:szCs w:val="28"/>
              </w:rPr>
            </w:pPr>
          </w:p>
          <w:p w:rsidR="000C5D4C" w:rsidRPr="000C5D4C" w:rsidRDefault="000C5D4C" w:rsidP="000C5D4C">
            <w:pPr>
              <w:ind w:firstLine="708"/>
              <w:rPr>
                <w:rFonts w:ascii="Times New Roman" w:hAnsi="Times New Roman" w:cs="Times New Roman"/>
                <w:sz w:val="28"/>
                <w:szCs w:val="28"/>
              </w:rPr>
            </w:pP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декабрь</w:t>
            </w:r>
          </w:p>
        </w:tc>
      </w:tr>
      <w:tr w:rsidR="000C5D4C" w:rsidRPr="000C5D4C" w:rsidTr="00C70BD7">
        <w:tc>
          <w:tcPr>
            <w:tcW w:w="3190" w:type="dxa"/>
            <w:shd w:val="clear" w:color="auto" w:fill="auto"/>
          </w:tcPr>
          <w:p w:rsidR="006F694C" w:rsidRDefault="006F694C" w:rsidP="00E3668B">
            <w:pPr>
              <w:ind w:firstLine="708"/>
              <w:rPr>
                <w:rFonts w:ascii="Times New Roman" w:hAnsi="Times New Roman" w:cs="Times New Roman"/>
                <w:sz w:val="28"/>
                <w:szCs w:val="28"/>
              </w:rPr>
            </w:pPr>
          </w:p>
          <w:p w:rsidR="000C5D4C" w:rsidRPr="000C5D4C" w:rsidRDefault="000C5D4C" w:rsidP="00E3668B">
            <w:pPr>
              <w:ind w:firstLine="708"/>
              <w:rPr>
                <w:rFonts w:ascii="Times New Roman" w:hAnsi="Times New Roman" w:cs="Times New Roman"/>
                <w:sz w:val="28"/>
                <w:szCs w:val="28"/>
              </w:rPr>
            </w:pPr>
            <w:r w:rsidRPr="000C5D4C">
              <w:rPr>
                <w:rFonts w:ascii="Times New Roman" w:hAnsi="Times New Roman" w:cs="Times New Roman"/>
                <w:sz w:val="28"/>
                <w:szCs w:val="28"/>
              </w:rPr>
              <w:t>Творческий проект</w:t>
            </w:r>
            <w:r w:rsidR="00E3668B">
              <w:rPr>
                <w:rFonts w:ascii="Times New Roman" w:hAnsi="Times New Roman" w:cs="Times New Roman"/>
                <w:sz w:val="28"/>
                <w:szCs w:val="28"/>
              </w:rPr>
              <w:t xml:space="preserve"> </w:t>
            </w:r>
            <w:r w:rsidRPr="000C5D4C">
              <w:rPr>
                <w:rFonts w:ascii="Times New Roman" w:hAnsi="Times New Roman" w:cs="Times New Roman"/>
                <w:sz w:val="28"/>
                <w:szCs w:val="28"/>
              </w:rPr>
              <w:t>«Коляда»</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Средняя группа</w:t>
            </w:r>
          </w:p>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проект</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январь</w:t>
            </w:r>
          </w:p>
        </w:tc>
      </w:tr>
      <w:tr w:rsidR="000C5D4C" w:rsidRPr="000C5D4C" w:rsidTr="00C70BD7">
        <w:tc>
          <w:tcPr>
            <w:tcW w:w="3190" w:type="dxa"/>
            <w:shd w:val="clear" w:color="auto" w:fill="auto"/>
          </w:tcPr>
          <w:p w:rsidR="000C5D4C" w:rsidRPr="000C5D4C" w:rsidRDefault="00E3668B" w:rsidP="000C5D4C">
            <w:pPr>
              <w:ind w:firstLine="708"/>
              <w:rPr>
                <w:rFonts w:ascii="Times New Roman" w:hAnsi="Times New Roman" w:cs="Times New Roman"/>
                <w:sz w:val="28"/>
                <w:szCs w:val="28"/>
              </w:rPr>
            </w:pPr>
            <w:r>
              <w:rPr>
                <w:rFonts w:ascii="Times New Roman" w:hAnsi="Times New Roman" w:cs="Times New Roman"/>
                <w:sz w:val="28"/>
                <w:szCs w:val="28"/>
              </w:rPr>
              <w:t>«Масленица дорогая – наша гостюшка годовая»</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Фольклорное развлечение для детей и родителей</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февраль</w:t>
            </w:r>
          </w:p>
        </w:tc>
      </w:tr>
      <w:tr w:rsidR="000C5D4C" w:rsidRPr="000C5D4C" w:rsidTr="00C70BD7">
        <w:tc>
          <w:tcPr>
            <w:tcW w:w="3190" w:type="dxa"/>
            <w:shd w:val="clear" w:color="auto" w:fill="auto"/>
          </w:tcPr>
          <w:p w:rsidR="006F69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Неделя фольклора</w:t>
            </w:r>
          </w:p>
          <w:p w:rsidR="000C5D4C" w:rsidRPr="000C5D4C" w:rsidRDefault="006F694C" w:rsidP="000C5D4C">
            <w:pPr>
              <w:ind w:firstLine="708"/>
              <w:rPr>
                <w:rFonts w:ascii="Times New Roman" w:hAnsi="Times New Roman" w:cs="Times New Roman"/>
                <w:sz w:val="28"/>
                <w:szCs w:val="28"/>
              </w:rPr>
            </w:pPr>
            <w:r>
              <w:rPr>
                <w:rFonts w:ascii="Times New Roman" w:hAnsi="Times New Roman" w:cs="Times New Roman"/>
                <w:sz w:val="28"/>
                <w:szCs w:val="28"/>
              </w:rPr>
              <w:t>«При солнышке светло, при матушке –тепло»</w:t>
            </w:r>
            <w:r w:rsidR="000C5D4C" w:rsidRPr="000C5D4C">
              <w:rPr>
                <w:rFonts w:ascii="Times New Roman" w:hAnsi="Times New Roman" w:cs="Times New Roman"/>
                <w:sz w:val="28"/>
                <w:szCs w:val="28"/>
              </w:rPr>
              <w:t xml:space="preserve"> </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Средняя группа</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март</w:t>
            </w:r>
          </w:p>
        </w:tc>
      </w:tr>
      <w:tr w:rsidR="000C5D4C" w:rsidRPr="000C5D4C" w:rsidTr="00C70BD7">
        <w:tc>
          <w:tcPr>
            <w:tcW w:w="3190" w:type="dxa"/>
            <w:shd w:val="clear" w:color="auto" w:fill="auto"/>
          </w:tcPr>
          <w:p w:rsidR="006F694C" w:rsidRDefault="006F694C" w:rsidP="00E3668B">
            <w:pPr>
              <w:ind w:firstLine="708"/>
              <w:rPr>
                <w:rFonts w:ascii="Times New Roman" w:hAnsi="Times New Roman" w:cs="Times New Roman"/>
                <w:sz w:val="28"/>
                <w:szCs w:val="28"/>
              </w:rPr>
            </w:pPr>
            <w:r>
              <w:rPr>
                <w:rFonts w:ascii="Times New Roman" w:hAnsi="Times New Roman" w:cs="Times New Roman"/>
                <w:sz w:val="28"/>
                <w:szCs w:val="28"/>
              </w:rPr>
              <w:t>«Шутку шутить-людей насмешить»</w:t>
            </w:r>
          </w:p>
          <w:p w:rsidR="006F694C" w:rsidRDefault="000C5D4C" w:rsidP="00E3668B">
            <w:pPr>
              <w:ind w:firstLine="708"/>
              <w:rPr>
                <w:rFonts w:ascii="Times New Roman" w:hAnsi="Times New Roman" w:cs="Times New Roman"/>
                <w:sz w:val="28"/>
                <w:szCs w:val="28"/>
              </w:rPr>
            </w:pPr>
            <w:r w:rsidRPr="000C5D4C">
              <w:rPr>
                <w:rFonts w:ascii="Times New Roman" w:hAnsi="Times New Roman" w:cs="Times New Roman"/>
                <w:sz w:val="28"/>
                <w:szCs w:val="28"/>
              </w:rPr>
              <w:lastRenderedPageBreak/>
              <w:t>«Светлый праздник</w:t>
            </w:r>
            <w:r w:rsidR="006F694C">
              <w:rPr>
                <w:rFonts w:ascii="Times New Roman" w:hAnsi="Times New Roman" w:cs="Times New Roman"/>
                <w:sz w:val="28"/>
                <w:szCs w:val="28"/>
              </w:rPr>
              <w:t>»</w:t>
            </w:r>
          </w:p>
          <w:p w:rsidR="000C5D4C" w:rsidRPr="000C5D4C" w:rsidRDefault="000C5D4C" w:rsidP="00E3668B">
            <w:pPr>
              <w:ind w:firstLine="708"/>
              <w:rPr>
                <w:rFonts w:ascii="Times New Roman" w:hAnsi="Times New Roman" w:cs="Times New Roman"/>
                <w:sz w:val="28"/>
                <w:szCs w:val="28"/>
              </w:rPr>
            </w:pPr>
            <w:r w:rsidRPr="000C5D4C">
              <w:rPr>
                <w:rFonts w:ascii="Times New Roman" w:hAnsi="Times New Roman" w:cs="Times New Roman"/>
                <w:sz w:val="28"/>
                <w:szCs w:val="28"/>
              </w:rPr>
              <w:t xml:space="preserve">Пасхальная </w:t>
            </w:r>
            <w:proofErr w:type="gramStart"/>
            <w:r w:rsidRPr="000C5D4C">
              <w:rPr>
                <w:rFonts w:ascii="Times New Roman" w:hAnsi="Times New Roman" w:cs="Times New Roman"/>
                <w:sz w:val="28"/>
                <w:szCs w:val="28"/>
              </w:rPr>
              <w:t xml:space="preserve">сказка»   </w:t>
            </w:r>
            <w:proofErr w:type="gramEnd"/>
            <w:r w:rsidRPr="000C5D4C">
              <w:rPr>
                <w:rFonts w:ascii="Times New Roman" w:hAnsi="Times New Roman" w:cs="Times New Roman"/>
                <w:sz w:val="28"/>
                <w:szCs w:val="28"/>
              </w:rPr>
              <w:t xml:space="preserve">       </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lastRenderedPageBreak/>
              <w:t>Развлечение для детей</w:t>
            </w:r>
          </w:p>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lastRenderedPageBreak/>
              <w:t>Знакомство с праздником Пасхой</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lastRenderedPageBreak/>
              <w:t>апрель</w:t>
            </w:r>
          </w:p>
        </w:tc>
      </w:tr>
      <w:tr w:rsidR="000C5D4C" w:rsidRPr="000C5D4C" w:rsidTr="00C70BD7">
        <w:tc>
          <w:tcPr>
            <w:tcW w:w="3190" w:type="dxa"/>
            <w:shd w:val="clear" w:color="auto" w:fill="auto"/>
          </w:tcPr>
          <w:p w:rsidR="000C5D4C" w:rsidRPr="000C5D4C" w:rsidRDefault="000C5D4C" w:rsidP="006F694C">
            <w:pPr>
              <w:ind w:firstLine="708"/>
              <w:rPr>
                <w:rFonts w:ascii="Times New Roman" w:hAnsi="Times New Roman" w:cs="Times New Roman"/>
                <w:sz w:val="28"/>
                <w:szCs w:val="28"/>
              </w:rPr>
            </w:pPr>
            <w:r w:rsidRPr="000C5D4C">
              <w:rPr>
                <w:rFonts w:ascii="Times New Roman" w:hAnsi="Times New Roman" w:cs="Times New Roman"/>
                <w:sz w:val="28"/>
                <w:szCs w:val="28"/>
              </w:rPr>
              <w:t>«</w:t>
            </w:r>
            <w:r w:rsidR="006F694C">
              <w:rPr>
                <w:rFonts w:ascii="Times New Roman" w:hAnsi="Times New Roman" w:cs="Times New Roman"/>
                <w:sz w:val="28"/>
                <w:szCs w:val="28"/>
              </w:rPr>
              <w:t>Весна, весна, поди сюда!»</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Совместная деятельность по познавательному физичес</w:t>
            </w:r>
            <w:r w:rsidR="006F694C">
              <w:rPr>
                <w:rFonts w:ascii="Times New Roman" w:hAnsi="Times New Roman" w:cs="Times New Roman"/>
                <w:sz w:val="28"/>
                <w:szCs w:val="28"/>
              </w:rPr>
              <w:t xml:space="preserve">кому развитию для </w:t>
            </w:r>
            <w:proofErr w:type="gramStart"/>
            <w:r w:rsidR="006F694C">
              <w:rPr>
                <w:rFonts w:ascii="Times New Roman" w:hAnsi="Times New Roman" w:cs="Times New Roman"/>
                <w:sz w:val="28"/>
                <w:szCs w:val="28"/>
              </w:rPr>
              <w:t xml:space="preserve">детей </w:t>
            </w:r>
            <w:r w:rsidRPr="000C5D4C">
              <w:rPr>
                <w:rFonts w:ascii="Times New Roman" w:hAnsi="Times New Roman" w:cs="Times New Roman"/>
                <w:sz w:val="28"/>
                <w:szCs w:val="28"/>
              </w:rPr>
              <w:t xml:space="preserve"> группы</w:t>
            </w:r>
            <w:proofErr w:type="gramEnd"/>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май</w:t>
            </w:r>
          </w:p>
        </w:tc>
      </w:tr>
      <w:tr w:rsidR="000C5D4C" w:rsidRPr="000C5D4C" w:rsidTr="00C70BD7">
        <w:tc>
          <w:tcPr>
            <w:tcW w:w="3190" w:type="dxa"/>
            <w:shd w:val="clear" w:color="auto" w:fill="auto"/>
          </w:tcPr>
          <w:p w:rsidR="000C5D4C" w:rsidRPr="000C5D4C" w:rsidRDefault="006F694C" w:rsidP="006F694C">
            <w:pPr>
              <w:ind w:firstLine="708"/>
              <w:rPr>
                <w:rFonts w:ascii="Times New Roman" w:hAnsi="Times New Roman" w:cs="Times New Roman"/>
                <w:sz w:val="28"/>
                <w:szCs w:val="28"/>
              </w:rPr>
            </w:pPr>
            <w:r>
              <w:rPr>
                <w:rFonts w:ascii="Times New Roman" w:hAnsi="Times New Roman" w:cs="Times New Roman"/>
                <w:sz w:val="28"/>
                <w:szCs w:val="28"/>
              </w:rPr>
              <w:t>Игра с колобком</w:t>
            </w:r>
          </w:p>
        </w:tc>
        <w:tc>
          <w:tcPr>
            <w:tcW w:w="3190" w:type="dxa"/>
            <w:shd w:val="clear" w:color="auto" w:fill="auto"/>
          </w:tcPr>
          <w:p w:rsidR="000C5D4C" w:rsidRPr="000C5D4C" w:rsidRDefault="006F694C" w:rsidP="006F694C">
            <w:pPr>
              <w:ind w:firstLine="708"/>
              <w:rPr>
                <w:rFonts w:ascii="Times New Roman" w:hAnsi="Times New Roman" w:cs="Times New Roman"/>
                <w:sz w:val="28"/>
                <w:szCs w:val="28"/>
              </w:rPr>
            </w:pPr>
            <w:r>
              <w:rPr>
                <w:rFonts w:ascii="Times New Roman" w:hAnsi="Times New Roman" w:cs="Times New Roman"/>
                <w:sz w:val="28"/>
                <w:szCs w:val="28"/>
              </w:rPr>
              <w:t>2мл.группа</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июнь</w:t>
            </w:r>
          </w:p>
        </w:tc>
      </w:tr>
      <w:tr w:rsidR="000C5D4C" w:rsidRPr="000C5D4C" w:rsidTr="00C70BD7">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«Прощание с избой»</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Прощание детей с избой до осени</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июль</w:t>
            </w:r>
          </w:p>
        </w:tc>
      </w:tr>
    </w:tbl>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ab/>
      </w:r>
    </w:p>
    <w:p w:rsidR="000C5D4C" w:rsidRPr="000C5D4C" w:rsidRDefault="000C5D4C" w:rsidP="000C5D4C">
      <w:pPr>
        <w:ind w:firstLine="708"/>
        <w:rPr>
          <w:rFonts w:ascii="Times New Roman" w:hAnsi="Times New Roman" w:cs="Times New Roman"/>
          <w:sz w:val="28"/>
          <w:szCs w:val="28"/>
        </w:rPr>
      </w:pPr>
    </w:p>
    <w:p w:rsidR="000C5D4C" w:rsidRPr="000C5D4C" w:rsidRDefault="000C5D4C" w:rsidP="000C5D4C">
      <w:pPr>
        <w:ind w:firstLine="708"/>
        <w:rPr>
          <w:rFonts w:ascii="Times New Roman" w:hAnsi="Times New Roman" w:cs="Times New Roman"/>
          <w:sz w:val="28"/>
          <w:szCs w:val="28"/>
        </w:rPr>
      </w:pPr>
    </w:p>
    <w:p w:rsidR="000C5D4C" w:rsidRPr="000C5D4C" w:rsidRDefault="000C5D4C" w:rsidP="000C5D4C">
      <w:pPr>
        <w:ind w:firstLine="708"/>
        <w:rPr>
          <w:rFonts w:ascii="Times New Roman" w:hAnsi="Times New Roman" w:cs="Times New Roman"/>
          <w:sz w:val="28"/>
          <w:szCs w:val="28"/>
        </w:rPr>
      </w:pPr>
    </w:p>
    <w:p w:rsidR="000C5D4C" w:rsidRDefault="000C5D4C" w:rsidP="00293B23">
      <w:pPr>
        <w:ind w:firstLine="708"/>
        <w:rPr>
          <w:rFonts w:ascii="Times New Roman" w:hAnsi="Times New Roman" w:cs="Times New Roman"/>
          <w:sz w:val="28"/>
          <w:szCs w:val="28"/>
        </w:rPr>
      </w:pPr>
    </w:p>
    <w:p w:rsidR="000C5D4C" w:rsidRPr="00F33C37" w:rsidRDefault="000C5D4C" w:rsidP="00293B23">
      <w:pPr>
        <w:ind w:firstLine="708"/>
        <w:rPr>
          <w:rFonts w:ascii="Times New Roman" w:hAnsi="Times New Roman" w:cs="Times New Roman"/>
          <w:sz w:val="28"/>
          <w:szCs w:val="28"/>
        </w:rPr>
      </w:pPr>
    </w:p>
    <w:p w:rsidR="00293B23" w:rsidRPr="00F33C37" w:rsidRDefault="00293B23" w:rsidP="00293B23">
      <w:pPr>
        <w:jc w:val="center"/>
        <w:rPr>
          <w:rFonts w:ascii="Times New Roman" w:hAnsi="Times New Roman" w:cs="Times New Roman"/>
          <w:b/>
          <w:sz w:val="40"/>
          <w:szCs w:val="28"/>
        </w:rPr>
      </w:pPr>
    </w:p>
    <w:p w:rsidR="00C70BD7" w:rsidRPr="00293B23" w:rsidRDefault="00C70BD7" w:rsidP="00293B23"/>
    <w:sectPr w:rsidR="00C70BD7" w:rsidRPr="00293B23" w:rsidSect="000C5D4C">
      <w:footerReference w:type="default" r:id="rId7"/>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F4" w:rsidRDefault="00DA31F4">
      <w:pPr>
        <w:spacing w:after="0" w:line="240" w:lineRule="auto"/>
      </w:pPr>
      <w:r>
        <w:separator/>
      </w:r>
    </w:p>
  </w:endnote>
  <w:endnote w:type="continuationSeparator" w:id="0">
    <w:p w:rsidR="00DA31F4" w:rsidRDefault="00DA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0889"/>
      <w:docPartObj>
        <w:docPartGallery w:val="Page Numbers (Bottom of Page)"/>
        <w:docPartUnique/>
      </w:docPartObj>
    </w:sdtPr>
    <w:sdtContent>
      <w:p w:rsidR="00C70BD7" w:rsidRDefault="00C70BD7">
        <w:pPr>
          <w:pStyle w:val="a6"/>
          <w:jc w:val="right"/>
        </w:pPr>
        <w:r>
          <w:fldChar w:fldCharType="begin"/>
        </w:r>
        <w:r>
          <w:instrText>PAGE   \* MERGEFORMAT</w:instrText>
        </w:r>
        <w:r>
          <w:fldChar w:fldCharType="separate"/>
        </w:r>
        <w:r w:rsidR="00186CC5">
          <w:rPr>
            <w:noProof/>
          </w:rPr>
          <w:t>5</w:t>
        </w:r>
        <w:r>
          <w:fldChar w:fldCharType="end"/>
        </w:r>
      </w:p>
    </w:sdtContent>
  </w:sdt>
  <w:p w:rsidR="00C70BD7" w:rsidRDefault="00C70B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F4" w:rsidRDefault="00DA31F4">
      <w:pPr>
        <w:spacing w:after="0" w:line="240" w:lineRule="auto"/>
      </w:pPr>
      <w:r>
        <w:separator/>
      </w:r>
    </w:p>
  </w:footnote>
  <w:footnote w:type="continuationSeparator" w:id="0">
    <w:p w:rsidR="00DA31F4" w:rsidRDefault="00DA3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B1D"/>
    <w:multiLevelType w:val="multilevel"/>
    <w:tmpl w:val="8A00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64CF4"/>
    <w:multiLevelType w:val="multilevel"/>
    <w:tmpl w:val="E59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04649"/>
    <w:multiLevelType w:val="hybridMultilevel"/>
    <w:tmpl w:val="4A841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3523D4"/>
    <w:multiLevelType w:val="multilevel"/>
    <w:tmpl w:val="5282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85669"/>
    <w:multiLevelType w:val="multilevel"/>
    <w:tmpl w:val="A830B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07015D"/>
    <w:multiLevelType w:val="multilevel"/>
    <w:tmpl w:val="D26E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687177"/>
    <w:multiLevelType w:val="hybridMultilevel"/>
    <w:tmpl w:val="12744AEC"/>
    <w:lvl w:ilvl="0" w:tplc="1BE8EF82">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95B6C"/>
    <w:multiLevelType w:val="multilevel"/>
    <w:tmpl w:val="F13A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97373"/>
    <w:multiLevelType w:val="multilevel"/>
    <w:tmpl w:val="949E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27DAD"/>
    <w:multiLevelType w:val="multilevel"/>
    <w:tmpl w:val="4AD0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E71F6"/>
    <w:multiLevelType w:val="multilevel"/>
    <w:tmpl w:val="6F48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71336"/>
    <w:multiLevelType w:val="multilevel"/>
    <w:tmpl w:val="5F441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890618"/>
    <w:multiLevelType w:val="multilevel"/>
    <w:tmpl w:val="E3A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A3560"/>
    <w:multiLevelType w:val="multilevel"/>
    <w:tmpl w:val="CDE6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9E6806"/>
    <w:multiLevelType w:val="multilevel"/>
    <w:tmpl w:val="F06C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C1CD1"/>
    <w:multiLevelType w:val="multilevel"/>
    <w:tmpl w:val="619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60E6B"/>
    <w:multiLevelType w:val="multilevel"/>
    <w:tmpl w:val="9D22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36AD0"/>
    <w:multiLevelType w:val="hybridMultilevel"/>
    <w:tmpl w:val="09BAA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A35F65"/>
    <w:multiLevelType w:val="multilevel"/>
    <w:tmpl w:val="CE88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6"/>
  </w:num>
  <w:num w:numId="4">
    <w:abstractNumId w:val="5"/>
  </w:num>
  <w:num w:numId="5">
    <w:abstractNumId w:val="12"/>
  </w:num>
  <w:num w:numId="6">
    <w:abstractNumId w:val="14"/>
  </w:num>
  <w:num w:numId="7">
    <w:abstractNumId w:val="0"/>
  </w:num>
  <w:num w:numId="8">
    <w:abstractNumId w:val="13"/>
  </w:num>
  <w:num w:numId="9">
    <w:abstractNumId w:val="3"/>
  </w:num>
  <w:num w:numId="10">
    <w:abstractNumId w:val="7"/>
  </w:num>
  <w:num w:numId="11">
    <w:abstractNumId w:val="16"/>
  </w:num>
  <w:num w:numId="12">
    <w:abstractNumId w:val="8"/>
  </w:num>
  <w:num w:numId="13">
    <w:abstractNumId w:val="1"/>
  </w:num>
  <w:num w:numId="14">
    <w:abstractNumId w:val="11"/>
  </w:num>
  <w:num w:numId="15">
    <w:abstractNumId w:val="18"/>
  </w:num>
  <w:num w:numId="16">
    <w:abstractNumId w:val="4"/>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23"/>
    <w:rsid w:val="000C5D4C"/>
    <w:rsid w:val="00186CC5"/>
    <w:rsid w:val="00293B23"/>
    <w:rsid w:val="0050107A"/>
    <w:rsid w:val="005307FF"/>
    <w:rsid w:val="00536F60"/>
    <w:rsid w:val="00652C52"/>
    <w:rsid w:val="006F694C"/>
    <w:rsid w:val="00716DA1"/>
    <w:rsid w:val="009B5144"/>
    <w:rsid w:val="00AC64BD"/>
    <w:rsid w:val="00B50F0C"/>
    <w:rsid w:val="00C70BD7"/>
    <w:rsid w:val="00DA31F4"/>
    <w:rsid w:val="00E3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13850-BA8A-4D84-BA7E-3932775D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B23"/>
    <w:pPr>
      <w:ind w:left="720"/>
      <w:contextualSpacing/>
    </w:pPr>
  </w:style>
  <w:style w:type="paragraph" w:styleId="a5">
    <w:name w:val="No Spacing"/>
    <w:uiPriority w:val="1"/>
    <w:qFormat/>
    <w:rsid w:val="00293B23"/>
    <w:pPr>
      <w:spacing w:after="0" w:line="240" w:lineRule="auto"/>
    </w:pPr>
  </w:style>
  <w:style w:type="paragraph" w:styleId="a6">
    <w:name w:val="footer"/>
    <w:basedOn w:val="a"/>
    <w:link w:val="a7"/>
    <w:uiPriority w:val="99"/>
    <w:unhideWhenUsed/>
    <w:rsid w:val="00293B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2916</Words>
  <Characters>16624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2019-09-26T12:07:00Z</dcterms:created>
  <dcterms:modified xsi:type="dcterms:W3CDTF">2019-09-27T07:35:00Z</dcterms:modified>
</cp:coreProperties>
</file>