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29" w:rsidRPr="00734158" w:rsidRDefault="007E2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34158">
        <w:rPr>
          <w:lang w:val="ru-RU"/>
        </w:rPr>
        <w:br/>
      </w:r>
      <w:r w:rsidR="0073415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общеразвивающего вида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34158">
        <w:rPr>
          <w:rFonts w:hAnsi="Times New Roman" w:cs="Times New Roman"/>
          <w:color w:val="000000"/>
          <w:sz w:val="24"/>
          <w:szCs w:val="24"/>
          <w:lang w:val="ru-RU"/>
        </w:rPr>
        <w:t>12 «</w:t>
      </w:r>
      <w:proofErr w:type="gramStart"/>
      <w:r w:rsidR="00734158">
        <w:rPr>
          <w:rFonts w:hAnsi="Times New Roman" w:cs="Times New Roman"/>
          <w:color w:val="000000"/>
          <w:sz w:val="24"/>
          <w:szCs w:val="24"/>
          <w:lang w:val="ru-RU"/>
        </w:rPr>
        <w:t>Родничок»</w:t>
      </w:r>
      <w:r w:rsidRPr="00734158">
        <w:rPr>
          <w:lang w:val="ru-RU"/>
        </w:rPr>
        <w:br/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415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34158">
        <w:rPr>
          <w:rFonts w:hAnsi="Times New Roman" w:cs="Times New Roman"/>
          <w:color w:val="000000"/>
          <w:sz w:val="24"/>
          <w:szCs w:val="24"/>
          <w:lang w:val="ru-RU"/>
        </w:rPr>
        <w:t>2 «Родничок»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D5E29" w:rsidRPr="00734158" w:rsidRDefault="00BD5E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E29" w:rsidRPr="00734158" w:rsidRDefault="00BD5E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1"/>
        <w:gridCol w:w="2193"/>
        <w:gridCol w:w="2193"/>
      </w:tblGrid>
      <w:tr w:rsidR="00BD5E29">
        <w:trPr>
          <w:trHeight w:val="1"/>
        </w:trPr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D5E29" w:rsidRPr="00734158">
        <w:trPr>
          <w:trHeight w:val="1"/>
        </w:trPr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 w:rsidP="0073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4158"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«Родничок»</w:t>
            </w:r>
          </w:p>
        </w:tc>
      </w:tr>
      <w:tr w:rsidR="00BD5E29">
        <w:trPr>
          <w:trHeight w:val="1"/>
        </w:trPr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5E29" w:rsidRPr="00734158" w:rsidRDefault="0073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5E29" w:rsidRPr="00734158" w:rsidRDefault="0073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Н.В. Москвина</w:t>
            </w:r>
          </w:p>
        </w:tc>
      </w:tr>
      <w:tr w:rsidR="00BD5E29">
        <w:trPr>
          <w:trHeight w:val="1"/>
        </w:trPr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3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1.05.2021</w:t>
            </w:r>
          </w:p>
        </w:tc>
      </w:tr>
    </w:tbl>
    <w:p w:rsidR="00BD5E29" w:rsidRPr="00734158" w:rsidRDefault="007E2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УПРАВЛЕНЧЕСКОЙ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34158">
        <w:rPr>
          <w:lang w:val="ru-RU"/>
        </w:rPr>
        <w:br/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летней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оздоровительной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734158">
        <w:rPr>
          <w:lang w:val="ru-RU"/>
        </w:rPr>
        <w:br/>
      </w:r>
      <w:r w:rsid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734158">
        <w:rPr>
          <w:lang w:val="ru-RU"/>
        </w:rPr>
        <w:br/>
      </w:r>
      <w:r w:rsid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общеразвивающего вида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 «Родничок»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лето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2021 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BD5E29" w:rsidRPr="00734158" w:rsidRDefault="007E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4158">
        <w:rPr>
          <w:lang w:val="ru-RU"/>
        </w:rPr>
        <w:br/>
      </w:r>
      <w:proofErr w:type="spellStart"/>
      <w:proofErr w:type="gramStart"/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proofErr w:type="spellEnd"/>
      <w:proofErr w:type="gramEnd"/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разноплановой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физ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ического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E29" w:rsidRPr="00734158" w:rsidRDefault="007E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34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D5E29" w:rsidRPr="00734158" w:rsidRDefault="007E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E29" w:rsidRPr="00734158" w:rsidRDefault="007E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E29" w:rsidRPr="00734158" w:rsidRDefault="007E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летней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E29" w:rsidRPr="00734158" w:rsidRDefault="007E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Просветить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спитанников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341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E29" w:rsidRDefault="007E2C1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I. План работы на июнь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"/>
        <w:gridCol w:w="5108"/>
        <w:gridCol w:w="1439"/>
        <w:gridCol w:w="2055"/>
      </w:tblGrid>
      <w:tr w:rsidR="00BD5E29" w:rsidTr="007341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5E29" w:rsidTr="00734158">
        <w:trPr>
          <w:trHeight w:val="5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BD5E29" w:rsidTr="00734158">
        <w:trPr>
          <w:trHeight w:val="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BD5E29" w:rsidRPr="00734158" w:rsidTr="00734158">
        <w:trPr>
          <w:trHeight w:val="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ассортимента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 w:rsidP="0073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5E29" w:rsidTr="00734158">
        <w:trPr>
          <w:trHeight w:val="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свежих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фруктов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соков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BD5E29" w:rsidTr="00734158">
        <w:trPr>
          <w:trHeight w:val="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734158">
        <w:trPr>
          <w:trHeight w:val="4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Tr="00734158">
        <w:trPr>
          <w:trHeight w:val="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D5E29" w:rsidRPr="00734158" w:rsidRDefault="007E2C1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D5E29" w:rsidRDefault="007E2C1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ДТП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5E29" w:rsidRPr="00734158" w:rsidRDefault="007E2C1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отравления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ядовитыми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D5E29" w:rsidRPr="00734158" w:rsidRDefault="007E2C1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тепловом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D5E29" w:rsidRDefault="007E2C1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клещевого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энцефалита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5E29" w:rsidRPr="00734158" w:rsidRDefault="007E2C1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отравлений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кишечных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02.06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3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BD5E29" w:rsidTr="007341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D5E29" w:rsidRDefault="007E2C1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Клещевой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энцефалит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5E29" w:rsidRDefault="007E2C1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«Ядовитые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ягоды»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D5E29" w:rsidTr="00734158">
        <w:trPr>
          <w:trHeight w:val="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«Болезнь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грязных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BD5E29" w:rsidTr="00734158">
        <w:trPr>
          <w:trHeight w:val="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734158">
        <w:trPr>
          <w:trHeight w:val="3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Tr="00734158">
        <w:trPr>
          <w:trHeight w:val="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3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3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D5E29" w:rsidTr="00734158">
        <w:trPr>
          <w:trHeight w:val="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 w:rsidP="0073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</w:t>
            </w:r>
            <w:r w:rsid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«Организация прогулки в летний период»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3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RPr="00734158" w:rsidTr="00734158">
        <w:trPr>
          <w:trHeight w:val="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учитель-логопед, музыкальный руководитель</w:t>
            </w:r>
          </w:p>
        </w:tc>
      </w:tr>
      <w:tr w:rsidR="00BD5E29" w:rsidTr="00734158">
        <w:trPr>
          <w:trHeight w:val="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734158">
        <w:trPr>
          <w:trHeight w:val="4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BD5E29" w:rsidTr="00734158">
        <w:trPr>
          <w:trHeight w:val="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D5E29" w:rsidRPr="00734158" w:rsidRDefault="007E2C1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сетка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D5E29" w:rsidRPr="00734158" w:rsidRDefault="007E2C1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D5E29" w:rsidRPr="00734158" w:rsidRDefault="007E2C1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D5E29" w:rsidTr="00734158">
        <w:trPr>
          <w:trHeight w:val="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эстетическому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D5E29" w:rsidTr="007341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3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«Развиваем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D5E29" w:rsidTr="00734158">
        <w:trPr>
          <w:trHeight w:val="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D5E29" w:rsidRPr="00734158" w:rsidRDefault="007E2C1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D5E29" w:rsidRDefault="007E2C1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5E29" w:rsidRDefault="00BD5E29" w:rsidP="0073415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D5E29" w:rsidTr="00734158">
        <w:trPr>
          <w:trHeight w:val="1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BD5E29" w:rsidTr="007341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летнему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периоду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3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BD5E29" w:rsidRPr="00734158" w:rsidTr="00734158">
        <w:trPr>
          <w:trHeight w:val="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E29" w:rsidTr="00734158">
        <w:trPr>
          <w:trHeight w:val="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BD5E29" w:rsidTr="00734158">
        <w:trPr>
          <w:trHeight w:val="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3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BD5E29" w:rsidTr="00734158">
        <w:trPr>
          <w:trHeight w:val="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734158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хозяйственная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Tr="00734158">
        <w:trPr>
          <w:trHeight w:val="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 w:rsidP="0073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D5E29" w:rsidTr="00734158">
        <w:trPr>
          <w:trHeight w:val="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Увлажнение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сухую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734158">
        <w:trPr>
          <w:trHeight w:val="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RPr="00734158" w:rsidTr="00734158">
        <w:trPr>
          <w:trHeight w:val="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E29" w:rsidTr="00734158">
        <w:trPr>
          <w:trHeight w:val="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3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734158">
        <w:trPr>
          <w:trHeight w:val="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734158">
        <w:trPr>
          <w:trHeight w:val="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огорода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734158">
        <w:trPr>
          <w:trHeight w:val="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5E29" w:rsidRDefault="00BD5E29">
      <w:pPr>
        <w:rPr>
          <w:rFonts w:hAnsi="Times New Roman" w:cs="Times New Roman"/>
          <w:color w:val="000000"/>
          <w:sz w:val="24"/>
          <w:szCs w:val="24"/>
        </w:rPr>
      </w:pPr>
    </w:p>
    <w:p w:rsidR="00BD5E29" w:rsidRDefault="007E2C1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II. План работы на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"/>
        <w:gridCol w:w="5180"/>
        <w:gridCol w:w="1439"/>
        <w:gridCol w:w="2004"/>
      </w:tblGrid>
      <w:tr w:rsidR="00BD5E29" w:rsidTr="000755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5E29" w:rsidTr="000755E9">
        <w:trPr>
          <w:trHeight w:val="5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BD5E29" w:rsidTr="000755E9">
        <w:trPr>
          <w:trHeight w:val="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D5E29" w:rsidRPr="00734158" w:rsidTr="000755E9">
        <w:trPr>
          <w:trHeight w:val="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ассортимента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 w:rsidP="0073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5E29" w:rsidTr="000755E9">
        <w:trPr>
          <w:trHeight w:val="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свежих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фруктов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соков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BD5E29" w:rsidTr="000755E9">
        <w:trPr>
          <w:trHeight w:val="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rPr>
          <w:trHeight w:val="4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Tr="000755E9">
        <w:trPr>
          <w:trHeight w:val="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D5E29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Tr="000755E9">
        <w:trPr>
          <w:trHeight w:val="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летом»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D5E29" w:rsidRPr="000755E9" w:rsidTr="000755E9">
        <w:trPr>
          <w:trHeight w:val="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0755E9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учитель-логопед, музыкальный </w:t>
            </w:r>
            <w:r w:rsid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BD5E29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«Эксперимент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D5E29" w:rsidTr="000755E9">
        <w:trPr>
          <w:trHeight w:val="3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BD5E29" w:rsidTr="000755E9">
        <w:trPr>
          <w:trHeight w:val="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эстетическому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D5E29" w:rsidTr="000755E9">
        <w:trPr>
          <w:trHeight w:val="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«Эксперименты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D5E29" w:rsidTr="000755E9">
        <w:trPr>
          <w:trHeight w:val="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Консультативно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рекомендательная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D5E29" w:rsidTr="000755E9">
        <w:trPr>
          <w:trHeight w:val="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/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/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rPr>
          <w:trHeight w:val="1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BD5E29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2C14"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BD5E29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0755E9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BD5E29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хозяйственная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RPr="00734158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Увлажнение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сухую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 w:rsidP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5E29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RPr="00734158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E29" w:rsidRPr="000755E9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0755E9" w:rsidRDefault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приемке детского сада на новый учебный год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0755E9" w:rsidRDefault="00BD5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0755E9" w:rsidRDefault="00BD5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55E9" w:rsidRPr="000755E9" w:rsidTr="000755E9"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9" w:rsidRPr="000755E9" w:rsidRDefault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9" w:rsidRDefault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 пищеблока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9" w:rsidRPr="000755E9" w:rsidRDefault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19-31 июля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9" w:rsidRPr="000755E9" w:rsidRDefault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BD5E29" w:rsidRPr="000755E9" w:rsidRDefault="00BD5E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E29" w:rsidRDefault="007E2C1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III. План работы на август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"/>
        <w:gridCol w:w="4766"/>
        <w:gridCol w:w="2005"/>
        <w:gridCol w:w="1872"/>
      </w:tblGrid>
      <w:tr w:rsidR="00BD5E29" w:rsidTr="000755E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Срокисполнения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5E29" w:rsidTr="000755E9">
        <w:trPr>
          <w:trHeight w:val="5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BD5E29" w:rsidTr="000755E9">
        <w:trPr>
          <w:trHeight w:val="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D5E29" w:rsidRPr="00734158" w:rsidTr="000755E9">
        <w:trPr>
          <w:trHeight w:val="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ассортимента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 w:rsidP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5E29" w:rsidTr="000755E9">
        <w:trPr>
          <w:trHeight w:val="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свежих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фруктов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соков</w:t>
            </w: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BD5E29" w:rsidTr="000755E9">
        <w:trPr>
          <w:trHeight w:val="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rPr>
          <w:trHeight w:val="4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Tr="000755E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«Менингит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энтеровирусные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инфекции»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D5E29" w:rsidTr="000755E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Tr="000755E9">
        <w:trPr>
          <w:trHeight w:val="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воспитателей«</w:t>
            </w:r>
            <w:proofErr w:type="gramEnd"/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proofErr w:type="spellEnd"/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D5E29" w:rsidTr="000755E9">
        <w:trPr>
          <w:trHeight w:val="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0755E9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 w:rsid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заведующий, медсестра</w:t>
            </w:r>
          </w:p>
        </w:tc>
      </w:tr>
      <w:tr w:rsidR="00BD5E29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D5E29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rPr>
          <w:trHeight w:val="5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BD5E29" w:rsidTr="000755E9">
        <w:trPr>
          <w:trHeight w:val="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«Стали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D5E29" w:rsidRPr="00734158" w:rsidTr="000755E9">
        <w:trPr>
          <w:trHeight w:val="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Консультативно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рекомендательная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BD5E29" w:rsidTr="000755E9">
        <w:trPr>
          <w:trHeight w:val="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0755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BD5E29" w:rsidTr="000755E9">
        <w:trPr>
          <w:trHeight w:val="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0755E9" w:rsidRDefault="007E2C14" w:rsidP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="0007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«Ваше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D5E29" w:rsidTr="000755E9">
        <w:trPr>
          <w:trHeight w:val="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rPr>
          <w:trHeight w:val="1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BD5E29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D5E29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питьевого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утреннего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BD5E29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</w:p>
        </w:tc>
      </w:tr>
      <w:tr w:rsidR="00BD5E29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Tr="000755E9">
        <w:trPr>
          <w:trHeight w:val="1"/>
        </w:trPr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хозяйственная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D5E29" w:rsidRPr="00734158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Увлажнение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песочницы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сухую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погоду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7E2C14" w:rsidP="00075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bookmarkStart w:id="0" w:name="_GoBack"/>
            <w:bookmarkEnd w:id="0"/>
          </w:p>
        </w:tc>
      </w:tr>
      <w:tr w:rsidR="00BD5E29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E29" w:rsidRPr="00734158" w:rsidTr="000755E9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E29" w:rsidRPr="00734158" w:rsidRDefault="007E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Pr="00734158" w:rsidRDefault="00BD5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E29" w:rsidTr="000755E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7E2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E29" w:rsidRDefault="00BD5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2C14" w:rsidRDefault="007E2C14"/>
    <w:sectPr w:rsidR="007E2C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A2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01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B0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61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5E9"/>
    <w:rsid w:val="002D33B1"/>
    <w:rsid w:val="002D3591"/>
    <w:rsid w:val="003514A0"/>
    <w:rsid w:val="004F7E17"/>
    <w:rsid w:val="005A05CE"/>
    <w:rsid w:val="00653AF6"/>
    <w:rsid w:val="00734158"/>
    <w:rsid w:val="007E2C14"/>
    <w:rsid w:val="00B73A5A"/>
    <w:rsid w:val="00BD5E2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970D0-DA6F-496C-AF80-C0242A9E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2021-05-27T05:30:00Z</dcterms:modified>
</cp:coreProperties>
</file>