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8E0" w:rsidRDefault="000518E0" w:rsidP="00A56212">
      <w:pPr>
        <w:pStyle w:val="a4"/>
        <w:spacing w:before="102" w:beforeAutospacing="0" w:after="28"/>
        <w:rPr>
          <w:b/>
          <w:bCs/>
          <w:color w:val="010101"/>
          <w:sz w:val="28"/>
          <w:szCs w:val="28"/>
        </w:rPr>
      </w:pPr>
    </w:p>
    <w:p w:rsidR="000518E0" w:rsidRDefault="000518E0" w:rsidP="00815197">
      <w:pPr>
        <w:pStyle w:val="a4"/>
        <w:spacing w:before="102" w:beforeAutospacing="0" w:after="28"/>
        <w:rPr>
          <w:b/>
          <w:bCs/>
          <w:color w:val="010101"/>
          <w:sz w:val="28"/>
          <w:szCs w:val="28"/>
        </w:rPr>
      </w:pPr>
    </w:p>
    <w:p w:rsidR="00815197" w:rsidRPr="00815197" w:rsidRDefault="00815197" w:rsidP="00815197">
      <w:pPr>
        <w:pStyle w:val="a4"/>
        <w:spacing w:before="102" w:beforeAutospacing="0" w:after="28"/>
        <w:rPr>
          <w:b/>
          <w:bCs/>
          <w:color w:val="010101"/>
          <w:sz w:val="36"/>
          <w:szCs w:val="36"/>
        </w:rPr>
      </w:pPr>
      <w:r>
        <w:rPr>
          <w:b/>
          <w:bCs/>
          <w:color w:val="010101"/>
          <w:sz w:val="28"/>
          <w:szCs w:val="28"/>
        </w:rPr>
        <w:t xml:space="preserve">                                           </w:t>
      </w:r>
      <w:r w:rsidRPr="00815197">
        <w:rPr>
          <w:b/>
          <w:bCs/>
          <w:color w:val="010101"/>
          <w:sz w:val="36"/>
          <w:szCs w:val="36"/>
        </w:rPr>
        <w:t xml:space="preserve"> </w:t>
      </w:r>
      <w:proofErr w:type="gramStart"/>
      <w:r w:rsidRPr="00815197">
        <w:rPr>
          <w:b/>
          <w:bCs/>
          <w:color w:val="010101"/>
          <w:sz w:val="36"/>
          <w:szCs w:val="36"/>
        </w:rPr>
        <w:t>Методическое  объединение</w:t>
      </w:r>
      <w:proofErr w:type="gramEnd"/>
      <w:r w:rsidRPr="00815197">
        <w:rPr>
          <w:b/>
          <w:bCs/>
          <w:color w:val="010101"/>
          <w:sz w:val="36"/>
          <w:szCs w:val="36"/>
        </w:rPr>
        <w:t xml:space="preserve">  музыкальных руководителей.</w:t>
      </w:r>
    </w:p>
    <w:p w:rsidR="00815197" w:rsidRPr="00815197" w:rsidRDefault="00815197" w:rsidP="00815197">
      <w:pPr>
        <w:pStyle w:val="a4"/>
        <w:spacing w:before="102" w:beforeAutospacing="0" w:after="28"/>
        <w:rPr>
          <w:b/>
          <w:bCs/>
          <w:color w:val="010101"/>
          <w:sz w:val="36"/>
          <w:szCs w:val="36"/>
        </w:rPr>
      </w:pPr>
      <w:r w:rsidRPr="00815197">
        <w:rPr>
          <w:b/>
          <w:bCs/>
          <w:color w:val="010101"/>
          <w:sz w:val="36"/>
          <w:szCs w:val="36"/>
        </w:rPr>
        <w:t xml:space="preserve">     </w:t>
      </w:r>
    </w:p>
    <w:p w:rsidR="00815197" w:rsidRPr="00815197" w:rsidRDefault="00815197" w:rsidP="00815197">
      <w:pPr>
        <w:pStyle w:val="a4"/>
        <w:spacing w:before="102" w:beforeAutospacing="0" w:after="28"/>
        <w:rPr>
          <w:b/>
          <w:bCs/>
          <w:color w:val="010101"/>
          <w:sz w:val="36"/>
          <w:szCs w:val="36"/>
        </w:rPr>
      </w:pPr>
      <w:r w:rsidRPr="00815197">
        <w:rPr>
          <w:b/>
          <w:bCs/>
          <w:color w:val="010101"/>
          <w:sz w:val="36"/>
          <w:szCs w:val="36"/>
        </w:rPr>
        <w:t xml:space="preserve">                                Тема: </w:t>
      </w:r>
      <w:proofErr w:type="gramStart"/>
      <w:r w:rsidRPr="00815197">
        <w:rPr>
          <w:b/>
          <w:bCs/>
          <w:color w:val="010101"/>
          <w:sz w:val="36"/>
          <w:szCs w:val="36"/>
        </w:rPr>
        <w:t>« Фольклор</w:t>
      </w:r>
      <w:proofErr w:type="gramEnd"/>
      <w:r w:rsidRPr="00815197">
        <w:rPr>
          <w:b/>
          <w:bCs/>
          <w:color w:val="010101"/>
          <w:sz w:val="36"/>
          <w:szCs w:val="36"/>
        </w:rPr>
        <w:t xml:space="preserve"> в музыке- как средство патриотического воспитания детей дошкольного возраста .</w:t>
      </w:r>
    </w:p>
    <w:p w:rsidR="00815197" w:rsidRDefault="00815197" w:rsidP="00815197">
      <w:pPr>
        <w:pStyle w:val="a4"/>
        <w:spacing w:before="102" w:beforeAutospacing="0" w:after="28"/>
        <w:rPr>
          <w:b/>
          <w:bCs/>
          <w:color w:val="010101"/>
          <w:sz w:val="28"/>
          <w:szCs w:val="28"/>
        </w:rPr>
      </w:pPr>
    </w:p>
    <w:p w:rsidR="00815197" w:rsidRDefault="00815197" w:rsidP="00815197">
      <w:pPr>
        <w:pStyle w:val="a4"/>
        <w:spacing w:before="102" w:beforeAutospacing="0" w:after="28"/>
        <w:rPr>
          <w:b/>
          <w:bCs/>
          <w:color w:val="010101"/>
          <w:sz w:val="28"/>
          <w:szCs w:val="28"/>
        </w:rPr>
      </w:pPr>
    </w:p>
    <w:p w:rsidR="00815197" w:rsidRDefault="00815197" w:rsidP="00815197">
      <w:pPr>
        <w:pStyle w:val="a4"/>
        <w:spacing w:before="102" w:beforeAutospacing="0" w:after="28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                      Автор: муз работник- Петрова Ирина Георгиевна.</w:t>
      </w:r>
    </w:p>
    <w:p w:rsidR="00815197" w:rsidRDefault="00815197" w:rsidP="00815197">
      <w:pPr>
        <w:pStyle w:val="a4"/>
        <w:spacing w:before="102" w:beforeAutospacing="0" w:after="28"/>
        <w:rPr>
          <w:b/>
          <w:bCs/>
          <w:color w:val="010101"/>
          <w:sz w:val="28"/>
          <w:szCs w:val="28"/>
        </w:rPr>
      </w:pPr>
    </w:p>
    <w:p w:rsidR="00815197" w:rsidRDefault="00815197" w:rsidP="00815197">
      <w:pPr>
        <w:pStyle w:val="a4"/>
        <w:spacing w:before="102" w:beforeAutospacing="0" w:after="28"/>
        <w:rPr>
          <w:b/>
          <w:bCs/>
          <w:color w:val="010101"/>
          <w:sz w:val="28"/>
          <w:szCs w:val="28"/>
        </w:rPr>
      </w:pPr>
    </w:p>
    <w:p w:rsidR="00815197" w:rsidRDefault="00815197" w:rsidP="00815197">
      <w:pPr>
        <w:pStyle w:val="a4"/>
        <w:spacing w:before="102" w:beforeAutospacing="0" w:after="28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          Вход в народных костюмах 2 ведущих под веселую русскую народную мелодию.</w:t>
      </w:r>
    </w:p>
    <w:p w:rsidR="00815197" w:rsidRDefault="00815197" w:rsidP="00815197">
      <w:pPr>
        <w:pStyle w:val="a4"/>
        <w:spacing w:before="102" w:beforeAutospacing="0" w:after="28"/>
        <w:rPr>
          <w:b/>
          <w:bCs/>
          <w:color w:val="010101"/>
          <w:sz w:val="28"/>
          <w:szCs w:val="28"/>
        </w:rPr>
      </w:pPr>
    </w:p>
    <w:p w:rsidR="00815197" w:rsidRDefault="00815197" w:rsidP="00815197">
      <w:pPr>
        <w:pStyle w:val="a4"/>
        <w:spacing w:before="102" w:beforeAutospacing="0" w:after="28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         Вед </w:t>
      </w:r>
      <w:proofErr w:type="gramStart"/>
      <w:r>
        <w:rPr>
          <w:b/>
          <w:bCs/>
          <w:color w:val="010101"/>
          <w:sz w:val="28"/>
          <w:szCs w:val="28"/>
        </w:rPr>
        <w:t>1</w:t>
      </w:r>
      <w:r w:rsidR="009116BC">
        <w:rPr>
          <w:b/>
          <w:bCs/>
          <w:color w:val="010101"/>
          <w:sz w:val="28"/>
          <w:szCs w:val="28"/>
        </w:rPr>
        <w:t xml:space="preserve"> </w:t>
      </w:r>
      <w:r w:rsidR="00BB5021">
        <w:rPr>
          <w:b/>
          <w:bCs/>
          <w:color w:val="010101"/>
          <w:sz w:val="28"/>
          <w:szCs w:val="28"/>
        </w:rPr>
        <w:t xml:space="preserve"> </w:t>
      </w:r>
      <w:r>
        <w:rPr>
          <w:b/>
          <w:bCs/>
          <w:color w:val="010101"/>
          <w:sz w:val="28"/>
          <w:szCs w:val="28"/>
        </w:rPr>
        <w:t>:</w:t>
      </w:r>
      <w:proofErr w:type="gramEnd"/>
      <w:r w:rsidR="000558A6">
        <w:rPr>
          <w:b/>
          <w:bCs/>
          <w:color w:val="010101"/>
          <w:sz w:val="28"/>
          <w:szCs w:val="28"/>
        </w:rPr>
        <w:t>Здравствуйте, гости дорогие. Рады</w:t>
      </w:r>
      <w:r w:rsidR="00BB5021">
        <w:rPr>
          <w:b/>
          <w:bCs/>
          <w:color w:val="010101"/>
          <w:sz w:val="28"/>
          <w:szCs w:val="28"/>
        </w:rPr>
        <w:t xml:space="preserve"> </w:t>
      </w:r>
      <w:r w:rsidR="000558A6">
        <w:rPr>
          <w:b/>
          <w:bCs/>
          <w:color w:val="010101"/>
          <w:sz w:val="28"/>
          <w:szCs w:val="28"/>
        </w:rPr>
        <w:t xml:space="preserve">  мы вас видеть в нашей горнице</w:t>
      </w:r>
      <w:r w:rsidR="009116BC">
        <w:rPr>
          <w:b/>
          <w:bCs/>
          <w:color w:val="010101"/>
          <w:sz w:val="28"/>
          <w:szCs w:val="28"/>
        </w:rPr>
        <w:t>.</w:t>
      </w:r>
    </w:p>
    <w:p w:rsidR="000558A6" w:rsidRDefault="000558A6" w:rsidP="00815197">
      <w:pPr>
        <w:pStyle w:val="a4"/>
        <w:spacing w:before="102" w:beforeAutospacing="0" w:after="28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         </w:t>
      </w:r>
    </w:p>
    <w:p w:rsidR="000558A6" w:rsidRDefault="000558A6" w:rsidP="00815197">
      <w:pPr>
        <w:pStyle w:val="a4"/>
        <w:spacing w:before="102" w:beforeAutospacing="0" w:after="28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         Вед2: Приглашаем мы гостей, да со всех волостей.</w:t>
      </w:r>
    </w:p>
    <w:p w:rsidR="000558A6" w:rsidRDefault="000558A6" w:rsidP="00815197">
      <w:pPr>
        <w:pStyle w:val="a4"/>
        <w:spacing w:before="102" w:beforeAutospacing="0" w:after="28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      </w:t>
      </w:r>
    </w:p>
    <w:p w:rsidR="000558A6" w:rsidRDefault="000558A6" w:rsidP="00815197">
      <w:pPr>
        <w:pStyle w:val="a4"/>
        <w:spacing w:before="102" w:beforeAutospacing="0" w:after="28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       Вед 1:</w:t>
      </w:r>
      <w:r w:rsidR="009116BC">
        <w:rPr>
          <w:b/>
          <w:bCs/>
          <w:color w:val="010101"/>
          <w:sz w:val="28"/>
          <w:szCs w:val="28"/>
        </w:rPr>
        <w:t xml:space="preserve"> </w:t>
      </w:r>
      <w:r>
        <w:rPr>
          <w:b/>
          <w:bCs/>
          <w:color w:val="010101"/>
          <w:sz w:val="28"/>
          <w:szCs w:val="28"/>
        </w:rPr>
        <w:t xml:space="preserve">Ну, а время проведем с </w:t>
      </w:r>
      <w:proofErr w:type="gramStart"/>
      <w:r>
        <w:rPr>
          <w:b/>
          <w:bCs/>
          <w:color w:val="010101"/>
          <w:sz w:val="28"/>
          <w:szCs w:val="28"/>
        </w:rPr>
        <w:t>пользой,  весело</w:t>
      </w:r>
      <w:proofErr w:type="gramEnd"/>
      <w:r>
        <w:rPr>
          <w:b/>
          <w:bCs/>
          <w:color w:val="010101"/>
          <w:sz w:val="28"/>
          <w:szCs w:val="28"/>
        </w:rPr>
        <w:t xml:space="preserve"> и интересно.</w:t>
      </w:r>
    </w:p>
    <w:p w:rsidR="000558A6" w:rsidRDefault="000558A6" w:rsidP="00815197">
      <w:pPr>
        <w:pStyle w:val="a4"/>
        <w:spacing w:before="102" w:beforeAutospacing="0" w:after="28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 </w:t>
      </w:r>
    </w:p>
    <w:p w:rsidR="000558A6" w:rsidRDefault="000558A6" w:rsidP="00815197">
      <w:pPr>
        <w:pStyle w:val="a4"/>
        <w:spacing w:before="102" w:beforeAutospacing="0" w:after="28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     Песня </w:t>
      </w:r>
      <w:proofErr w:type="gramStart"/>
      <w:r>
        <w:rPr>
          <w:b/>
          <w:bCs/>
          <w:color w:val="010101"/>
          <w:sz w:val="28"/>
          <w:szCs w:val="28"/>
        </w:rPr>
        <w:t>« Уж</w:t>
      </w:r>
      <w:proofErr w:type="gramEnd"/>
      <w:r>
        <w:rPr>
          <w:b/>
          <w:bCs/>
          <w:color w:val="010101"/>
          <w:sz w:val="28"/>
          <w:szCs w:val="28"/>
        </w:rPr>
        <w:t xml:space="preserve"> вы гости, гости </w:t>
      </w:r>
      <w:r w:rsidR="00BB5021">
        <w:rPr>
          <w:b/>
          <w:bCs/>
          <w:color w:val="010101"/>
          <w:sz w:val="28"/>
          <w:szCs w:val="28"/>
        </w:rPr>
        <w:t>долгожданные…»</w:t>
      </w:r>
    </w:p>
    <w:p w:rsidR="000558A6" w:rsidRDefault="000558A6" w:rsidP="00815197">
      <w:pPr>
        <w:pStyle w:val="a4"/>
        <w:spacing w:before="102" w:beforeAutospacing="0" w:after="28"/>
        <w:rPr>
          <w:b/>
          <w:bCs/>
          <w:color w:val="010101"/>
          <w:sz w:val="28"/>
          <w:szCs w:val="28"/>
        </w:rPr>
      </w:pPr>
    </w:p>
    <w:p w:rsidR="000558A6" w:rsidRDefault="000558A6" w:rsidP="00815197">
      <w:pPr>
        <w:pStyle w:val="a4"/>
        <w:spacing w:before="102" w:beforeAutospacing="0" w:after="28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   Сразу вход детей </w:t>
      </w:r>
      <w:proofErr w:type="gramStart"/>
      <w:r>
        <w:rPr>
          <w:b/>
          <w:bCs/>
          <w:color w:val="010101"/>
          <w:sz w:val="28"/>
          <w:szCs w:val="28"/>
        </w:rPr>
        <w:t>« Хоровод</w:t>
      </w:r>
      <w:proofErr w:type="gramEnd"/>
      <w:r>
        <w:rPr>
          <w:b/>
          <w:bCs/>
          <w:color w:val="010101"/>
          <w:sz w:val="28"/>
          <w:szCs w:val="28"/>
        </w:rPr>
        <w:t>» ( в конце внести поднос с пирогом)</w:t>
      </w:r>
    </w:p>
    <w:p w:rsidR="000558A6" w:rsidRDefault="000558A6" w:rsidP="00815197">
      <w:pPr>
        <w:pStyle w:val="a4"/>
        <w:spacing w:before="102" w:beforeAutospacing="0" w:after="28"/>
        <w:rPr>
          <w:b/>
          <w:bCs/>
          <w:color w:val="010101"/>
          <w:sz w:val="28"/>
          <w:szCs w:val="28"/>
        </w:rPr>
      </w:pPr>
    </w:p>
    <w:p w:rsidR="000558A6" w:rsidRDefault="000558A6" w:rsidP="00815197">
      <w:pPr>
        <w:pStyle w:val="a4"/>
        <w:spacing w:before="102" w:beforeAutospacing="0" w:after="28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             Вед: Этот год объявлен годом защитника отечества.</w:t>
      </w:r>
      <w:r w:rsidR="00824F0B">
        <w:rPr>
          <w:b/>
          <w:bCs/>
          <w:color w:val="010101"/>
          <w:sz w:val="28"/>
          <w:szCs w:val="28"/>
        </w:rPr>
        <w:t xml:space="preserve"> Наше Родина - самое </w:t>
      </w:r>
      <w:proofErr w:type="gramStart"/>
      <w:r w:rsidR="00824F0B">
        <w:rPr>
          <w:b/>
          <w:bCs/>
          <w:color w:val="010101"/>
          <w:sz w:val="28"/>
          <w:szCs w:val="28"/>
        </w:rPr>
        <w:t>дорогое ,</w:t>
      </w:r>
      <w:proofErr w:type="gramEnd"/>
      <w:r w:rsidR="00824F0B">
        <w:rPr>
          <w:b/>
          <w:bCs/>
          <w:color w:val="010101"/>
          <w:sz w:val="28"/>
          <w:szCs w:val="28"/>
        </w:rPr>
        <w:t xml:space="preserve"> что у нас есть</w:t>
      </w:r>
    </w:p>
    <w:p w:rsidR="000558A6" w:rsidRDefault="000558A6" w:rsidP="00815197">
      <w:pPr>
        <w:pStyle w:val="a4"/>
        <w:spacing w:before="102" w:beforeAutospacing="0" w:after="28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                  Наши дети, да и мы, обязаны знать историю нашей Родины, ее обычаи, </w:t>
      </w:r>
      <w:proofErr w:type="gramStart"/>
      <w:r>
        <w:rPr>
          <w:b/>
          <w:bCs/>
          <w:color w:val="010101"/>
          <w:sz w:val="28"/>
          <w:szCs w:val="28"/>
        </w:rPr>
        <w:t>интересы .</w:t>
      </w:r>
      <w:proofErr w:type="gramEnd"/>
      <w:r>
        <w:rPr>
          <w:b/>
          <w:bCs/>
          <w:color w:val="010101"/>
          <w:sz w:val="28"/>
          <w:szCs w:val="28"/>
        </w:rPr>
        <w:t xml:space="preserve"> Мы не должны забывать историю жизни наших предков, приобщать детей к русской народной культуре.</w:t>
      </w:r>
    </w:p>
    <w:p w:rsidR="00824F0B" w:rsidRDefault="00BB5021" w:rsidP="00815197">
      <w:pPr>
        <w:pStyle w:val="a4"/>
        <w:spacing w:before="102" w:beforeAutospacing="0" w:after="28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Кто, как не </w:t>
      </w:r>
      <w:proofErr w:type="gramStart"/>
      <w:r>
        <w:rPr>
          <w:b/>
          <w:bCs/>
          <w:color w:val="010101"/>
          <w:sz w:val="28"/>
          <w:szCs w:val="28"/>
        </w:rPr>
        <w:t>мы ,</w:t>
      </w:r>
      <w:proofErr w:type="gramEnd"/>
      <w:r>
        <w:rPr>
          <w:b/>
          <w:bCs/>
          <w:color w:val="010101"/>
          <w:sz w:val="28"/>
          <w:szCs w:val="28"/>
        </w:rPr>
        <w:t xml:space="preserve"> должны научить детей слушать, воспринимать русскую народную музыку, прививать любовь к русским народным инструментам, к русским народным танцам, песням .Наши дети через любовь к русской народной музыке, через русское народное творчество, учатся любить Родину.</w:t>
      </w:r>
    </w:p>
    <w:p w:rsidR="00824F0B" w:rsidRDefault="00824F0B" w:rsidP="00815197">
      <w:pPr>
        <w:pStyle w:val="a4"/>
        <w:spacing w:before="102" w:beforeAutospacing="0" w:after="28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 Наше творчество отличается красотой стихов и песен. Игр и хороводов.</w:t>
      </w:r>
    </w:p>
    <w:p w:rsidR="009116BC" w:rsidRDefault="009116BC" w:rsidP="00815197">
      <w:pPr>
        <w:pStyle w:val="a4"/>
        <w:spacing w:before="102" w:beforeAutospacing="0" w:after="28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Итак</w:t>
      </w:r>
      <w:r w:rsidR="00824F0B">
        <w:rPr>
          <w:b/>
          <w:bCs/>
          <w:color w:val="010101"/>
          <w:sz w:val="28"/>
          <w:szCs w:val="28"/>
        </w:rPr>
        <w:t>,</w:t>
      </w:r>
      <w:r>
        <w:rPr>
          <w:b/>
          <w:bCs/>
          <w:color w:val="010101"/>
          <w:sz w:val="28"/>
          <w:szCs w:val="28"/>
        </w:rPr>
        <w:t xml:space="preserve"> мы начинаем.</w:t>
      </w:r>
      <w:r w:rsidR="00824F0B">
        <w:rPr>
          <w:b/>
          <w:bCs/>
          <w:color w:val="010101"/>
          <w:sz w:val="28"/>
          <w:szCs w:val="28"/>
        </w:rPr>
        <w:t xml:space="preserve"> </w:t>
      </w:r>
      <w:proofErr w:type="gramStart"/>
      <w:r>
        <w:rPr>
          <w:b/>
          <w:bCs/>
          <w:color w:val="010101"/>
          <w:sz w:val="28"/>
          <w:szCs w:val="28"/>
        </w:rPr>
        <w:t>( предлагается</w:t>
      </w:r>
      <w:proofErr w:type="gramEnd"/>
      <w:r>
        <w:rPr>
          <w:b/>
          <w:bCs/>
          <w:color w:val="010101"/>
          <w:sz w:val="28"/>
          <w:szCs w:val="28"/>
        </w:rPr>
        <w:t xml:space="preserve"> жеребьевка)</w:t>
      </w:r>
    </w:p>
    <w:p w:rsidR="00A27B9C" w:rsidRDefault="00A27B9C" w:rsidP="00815197">
      <w:pPr>
        <w:pStyle w:val="a4"/>
        <w:spacing w:before="102" w:beforeAutospacing="0" w:after="28"/>
        <w:rPr>
          <w:b/>
          <w:bCs/>
          <w:color w:val="010101"/>
          <w:sz w:val="28"/>
          <w:szCs w:val="28"/>
        </w:rPr>
      </w:pPr>
    </w:p>
    <w:p w:rsidR="00A27B9C" w:rsidRDefault="00824F0B" w:rsidP="00815197">
      <w:pPr>
        <w:pStyle w:val="a4"/>
        <w:spacing w:before="102" w:beforeAutospacing="0" w:after="28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И </w:t>
      </w:r>
      <w:proofErr w:type="gramStart"/>
      <w:r>
        <w:rPr>
          <w:b/>
          <w:bCs/>
          <w:color w:val="010101"/>
          <w:sz w:val="28"/>
          <w:szCs w:val="28"/>
        </w:rPr>
        <w:t>первыми  к</w:t>
      </w:r>
      <w:proofErr w:type="gramEnd"/>
      <w:r>
        <w:rPr>
          <w:b/>
          <w:bCs/>
          <w:color w:val="010101"/>
          <w:sz w:val="28"/>
          <w:szCs w:val="28"/>
        </w:rPr>
        <w:t xml:space="preserve"> нам выходят …….</w:t>
      </w:r>
    </w:p>
    <w:p w:rsidR="00A27B9C" w:rsidRDefault="00A27B9C" w:rsidP="00815197">
      <w:pPr>
        <w:pStyle w:val="a4"/>
        <w:spacing w:before="102" w:beforeAutospacing="0" w:after="28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       </w:t>
      </w:r>
      <w:r w:rsidR="007A239D">
        <w:rPr>
          <w:b/>
          <w:bCs/>
          <w:color w:val="010101"/>
          <w:sz w:val="28"/>
          <w:szCs w:val="28"/>
        </w:rPr>
        <w:t xml:space="preserve">                        </w:t>
      </w:r>
      <w:r>
        <w:rPr>
          <w:b/>
          <w:bCs/>
          <w:color w:val="010101"/>
          <w:sz w:val="28"/>
          <w:szCs w:val="28"/>
        </w:rPr>
        <w:t xml:space="preserve">   </w:t>
      </w:r>
      <w:proofErr w:type="gramStart"/>
      <w:r w:rsidR="00824F0B">
        <w:rPr>
          <w:b/>
          <w:bCs/>
          <w:color w:val="010101"/>
          <w:sz w:val="28"/>
          <w:szCs w:val="28"/>
        </w:rPr>
        <w:t>(</w:t>
      </w:r>
      <w:r w:rsidR="007A239D">
        <w:rPr>
          <w:b/>
          <w:bCs/>
          <w:color w:val="010101"/>
          <w:sz w:val="28"/>
          <w:szCs w:val="28"/>
        </w:rPr>
        <w:t xml:space="preserve"> Ход</w:t>
      </w:r>
      <w:proofErr w:type="gramEnd"/>
      <w:r w:rsidR="007A239D">
        <w:rPr>
          <w:b/>
          <w:bCs/>
          <w:color w:val="010101"/>
          <w:sz w:val="28"/>
          <w:szCs w:val="28"/>
        </w:rPr>
        <w:t xml:space="preserve"> самого ме</w:t>
      </w:r>
      <w:r>
        <w:rPr>
          <w:b/>
          <w:bCs/>
          <w:color w:val="010101"/>
          <w:sz w:val="28"/>
          <w:szCs w:val="28"/>
        </w:rPr>
        <w:t>роприятия его последовательность</w:t>
      </w:r>
      <w:r w:rsidR="00824F0B">
        <w:rPr>
          <w:b/>
          <w:bCs/>
          <w:color w:val="010101"/>
          <w:sz w:val="28"/>
          <w:szCs w:val="28"/>
        </w:rPr>
        <w:t>)</w:t>
      </w:r>
    </w:p>
    <w:p w:rsidR="00A27B9C" w:rsidRDefault="00A27B9C" w:rsidP="00815197">
      <w:pPr>
        <w:pStyle w:val="a4"/>
        <w:spacing w:before="102" w:beforeAutospacing="0" w:after="28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 </w:t>
      </w:r>
    </w:p>
    <w:p w:rsidR="00A27B9C" w:rsidRDefault="00A27B9C" w:rsidP="00815197">
      <w:pPr>
        <w:pStyle w:val="a4"/>
        <w:spacing w:before="102" w:beforeAutospacing="0" w:after="28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            </w:t>
      </w:r>
      <w:r w:rsidR="007A239D">
        <w:rPr>
          <w:b/>
          <w:bCs/>
          <w:color w:val="010101"/>
          <w:sz w:val="28"/>
          <w:szCs w:val="28"/>
        </w:rPr>
        <w:t xml:space="preserve">                                   </w:t>
      </w:r>
      <w:r>
        <w:rPr>
          <w:b/>
          <w:bCs/>
          <w:color w:val="010101"/>
          <w:sz w:val="28"/>
          <w:szCs w:val="28"/>
        </w:rPr>
        <w:t xml:space="preserve">        МАСТЕР- </w:t>
      </w:r>
      <w:proofErr w:type="gramStart"/>
      <w:r>
        <w:rPr>
          <w:b/>
          <w:bCs/>
          <w:color w:val="010101"/>
          <w:sz w:val="28"/>
          <w:szCs w:val="28"/>
        </w:rPr>
        <w:t>КЛАСС  д</w:t>
      </w:r>
      <w:proofErr w:type="gramEnd"/>
      <w:r>
        <w:rPr>
          <w:b/>
          <w:bCs/>
          <w:color w:val="010101"/>
          <w:sz w:val="28"/>
          <w:szCs w:val="28"/>
        </w:rPr>
        <w:t>/ с» РОДНИЧОК»</w:t>
      </w:r>
    </w:p>
    <w:p w:rsidR="00A27B9C" w:rsidRDefault="00A27B9C" w:rsidP="00815197">
      <w:pPr>
        <w:pStyle w:val="a4"/>
        <w:spacing w:before="102" w:beforeAutospacing="0" w:after="28"/>
        <w:rPr>
          <w:b/>
          <w:bCs/>
          <w:color w:val="010101"/>
          <w:sz w:val="28"/>
          <w:szCs w:val="28"/>
        </w:rPr>
      </w:pPr>
    </w:p>
    <w:p w:rsidR="00A27B9C" w:rsidRDefault="00A27B9C" w:rsidP="00815197">
      <w:pPr>
        <w:pStyle w:val="a4"/>
        <w:spacing w:before="102" w:beforeAutospacing="0" w:after="28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Вход под музыку скоморохов с ложками </w:t>
      </w:r>
      <w:r w:rsidR="007A239D">
        <w:rPr>
          <w:b/>
          <w:bCs/>
          <w:color w:val="010101"/>
          <w:sz w:val="28"/>
          <w:szCs w:val="28"/>
        </w:rPr>
        <w:t>под Р.Н. М.  «Камаринская»</w:t>
      </w:r>
    </w:p>
    <w:p w:rsidR="007A239D" w:rsidRDefault="007A239D" w:rsidP="00815197">
      <w:pPr>
        <w:pStyle w:val="a4"/>
        <w:spacing w:before="102" w:beforeAutospacing="0" w:after="28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                                  Скоморох </w:t>
      </w:r>
      <w:proofErr w:type="gramStart"/>
      <w:r>
        <w:rPr>
          <w:b/>
          <w:bCs/>
          <w:color w:val="010101"/>
          <w:sz w:val="28"/>
          <w:szCs w:val="28"/>
        </w:rPr>
        <w:t>1:Добро</w:t>
      </w:r>
      <w:proofErr w:type="gramEnd"/>
      <w:r>
        <w:rPr>
          <w:b/>
          <w:bCs/>
          <w:color w:val="010101"/>
          <w:sz w:val="28"/>
          <w:szCs w:val="28"/>
        </w:rPr>
        <w:t xml:space="preserve"> пожаловать на праздник. </w:t>
      </w:r>
    </w:p>
    <w:p w:rsidR="007A239D" w:rsidRDefault="007A239D" w:rsidP="00815197">
      <w:pPr>
        <w:pStyle w:val="a4"/>
        <w:spacing w:before="102" w:beforeAutospacing="0" w:after="28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                                                        Мы очень рады видеть вас.</w:t>
      </w:r>
    </w:p>
    <w:p w:rsidR="007A239D" w:rsidRDefault="007A239D" w:rsidP="00815197">
      <w:pPr>
        <w:pStyle w:val="a4"/>
        <w:spacing w:before="102" w:beforeAutospacing="0" w:after="28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                                                      Ведь через несколько мгновений закружится веселый пляс.</w:t>
      </w:r>
    </w:p>
    <w:p w:rsidR="007A239D" w:rsidRDefault="007A239D" w:rsidP="00815197">
      <w:pPr>
        <w:pStyle w:val="a4"/>
        <w:spacing w:before="102" w:beforeAutospacing="0" w:after="28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                                  Скоморох2: Праздник наш мы начинаем</w:t>
      </w:r>
    </w:p>
    <w:p w:rsidR="007A239D" w:rsidRDefault="007A239D" w:rsidP="00815197">
      <w:pPr>
        <w:pStyle w:val="a4"/>
        <w:spacing w:before="102" w:beforeAutospacing="0" w:after="28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                                                         Приглашаем всех сейчас.</w:t>
      </w:r>
    </w:p>
    <w:p w:rsidR="007A239D" w:rsidRDefault="007A239D" w:rsidP="00815197">
      <w:pPr>
        <w:pStyle w:val="a4"/>
        <w:spacing w:before="102" w:beforeAutospacing="0" w:after="28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                                      Скоморох1: Веселиться от души- разрешается</w:t>
      </w:r>
    </w:p>
    <w:p w:rsidR="007A239D" w:rsidRDefault="007A239D" w:rsidP="00815197">
      <w:pPr>
        <w:pStyle w:val="a4"/>
        <w:spacing w:before="102" w:beforeAutospacing="0" w:after="28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                                     Скоморох2: Быть печальным и угрюмым- запрещается (говорят вместе)</w:t>
      </w:r>
    </w:p>
    <w:p w:rsidR="007A239D" w:rsidRDefault="007A239D" w:rsidP="00815197">
      <w:pPr>
        <w:pStyle w:val="a4"/>
        <w:spacing w:before="102" w:beforeAutospacing="0" w:after="28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                                        Скоморох1:</w:t>
      </w:r>
      <w:r w:rsidR="000D3B97">
        <w:rPr>
          <w:b/>
          <w:bCs/>
          <w:color w:val="010101"/>
          <w:sz w:val="28"/>
          <w:szCs w:val="28"/>
        </w:rPr>
        <w:t xml:space="preserve"> </w:t>
      </w:r>
      <w:r>
        <w:rPr>
          <w:b/>
          <w:bCs/>
          <w:color w:val="010101"/>
          <w:sz w:val="28"/>
          <w:szCs w:val="28"/>
        </w:rPr>
        <w:t>Топать, хлопать, прыгать, бегать- разрешается.</w:t>
      </w:r>
    </w:p>
    <w:p w:rsidR="007A239D" w:rsidRDefault="007A239D" w:rsidP="00815197">
      <w:pPr>
        <w:pStyle w:val="a4"/>
        <w:spacing w:before="102" w:beforeAutospacing="0" w:after="28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                                      Скоморох2:</w:t>
      </w:r>
      <w:r w:rsidR="000D3B97">
        <w:rPr>
          <w:b/>
          <w:bCs/>
          <w:color w:val="010101"/>
          <w:sz w:val="28"/>
          <w:szCs w:val="28"/>
        </w:rPr>
        <w:t xml:space="preserve"> </w:t>
      </w:r>
      <w:r>
        <w:rPr>
          <w:b/>
          <w:bCs/>
          <w:color w:val="010101"/>
          <w:sz w:val="28"/>
          <w:szCs w:val="28"/>
        </w:rPr>
        <w:t>Драться и скучать в сторонке- запрещается.</w:t>
      </w:r>
    </w:p>
    <w:p w:rsidR="007A239D" w:rsidRDefault="007A239D" w:rsidP="00815197">
      <w:pPr>
        <w:pStyle w:val="a4"/>
        <w:spacing w:before="102" w:beforeAutospacing="0" w:after="28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                                       Скоморох1:</w:t>
      </w:r>
      <w:r w:rsidR="000D3B97">
        <w:rPr>
          <w:b/>
          <w:bCs/>
          <w:color w:val="010101"/>
          <w:sz w:val="28"/>
          <w:szCs w:val="28"/>
        </w:rPr>
        <w:t xml:space="preserve"> Поздравлять гостей сегодня- разрешается.</w:t>
      </w:r>
    </w:p>
    <w:p w:rsidR="000D3B97" w:rsidRDefault="000D3B97" w:rsidP="00815197">
      <w:pPr>
        <w:pStyle w:val="a4"/>
        <w:spacing w:before="102" w:beforeAutospacing="0" w:after="28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                                        Скоморох2: Губы дуть и зазнаваться- запрещается.</w:t>
      </w:r>
    </w:p>
    <w:p w:rsidR="000D3B97" w:rsidRDefault="000D3B97" w:rsidP="00815197">
      <w:pPr>
        <w:pStyle w:val="a4"/>
        <w:spacing w:before="102" w:beforeAutospacing="0" w:after="28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                                            Скоморох1: </w:t>
      </w:r>
      <w:proofErr w:type="gramStart"/>
      <w:r>
        <w:rPr>
          <w:b/>
          <w:bCs/>
          <w:color w:val="010101"/>
          <w:sz w:val="28"/>
          <w:szCs w:val="28"/>
        </w:rPr>
        <w:t>Ну ,</w:t>
      </w:r>
      <w:proofErr w:type="gramEnd"/>
      <w:r>
        <w:rPr>
          <w:b/>
          <w:bCs/>
          <w:color w:val="010101"/>
          <w:sz w:val="28"/>
          <w:szCs w:val="28"/>
        </w:rPr>
        <w:t xml:space="preserve"> а хлопать всем в ладоши- разрешается.</w:t>
      </w:r>
    </w:p>
    <w:p w:rsidR="000D3B97" w:rsidRDefault="000D3B97" w:rsidP="00815197">
      <w:pPr>
        <w:pStyle w:val="a4"/>
        <w:spacing w:before="102" w:beforeAutospacing="0" w:after="28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                                             Скоморох2: Так что наш веселый праздник начинается.</w:t>
      </w:r>
    </w:p>
    <w:p w:rsidR="000D3B97" w:rsidRDefault="000D3B97" w:rsidP="00815197">
      <w:pPr>
        <w:pStyle w:val="a4"/>
        <w:spacing w:before="102" w:beforeAutospacing="0" w:after="28"/>
        <w:rPr>
          <w:b/>
          <w:bCs/>
          <w:color w:val="010101"/>
          <w:sz w:val="28"/>
          <w:szCs w:val="28"/>
        </w:rPr>
      </w:pPr>
    </w:p>
    <w:p w:rsidR="007A239D" w:rsidRDefault="007A239D" w:rsidP="00815197">
      <w:pPr>
        <w:pStyle w:val="a4"/>
        <w:spacing w:before="102" w:beforeAutospacing="0" w:after="28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                                                          </w:t>
      </w:r>
    </w:p>
    <w:p w:rsidR="00824F0B" w:rsidRDefault="00824F0B" w:rsidP="00815197">
      <w:pPr>
        <w:pStyle w:val="a4"/>
        <w:spacing w:before="102" w:beforeAutospacing="0" w:after="28"/>
        <w:rPr>
          <w:b/>
          <w:bCs/>
          <w:color w:val="010101"/>
          <w:sz w:val="28"/>
          <w:szCs w:val="28"/>
        </w:rPr>
      </w:pPr>
    </w:p>
    <w:p w:rsidR="00824F0B" w:rsidRDefault="00812A2B" w:rsidP="00815197">
      <w:pPr>
        <w:pStyle w:val="a4"/>
        <w:spacing w:before="102" w:beforeAutospacing="0" w:after="28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Вот так весело и задорно раньше скоморохи зазывали зрителя на ярмарки, на цирковые представления. А помогали им в этом русские народные инструменты</w:t>
      </w:r>
    </w:p>
    <w:p w:rsidR="00812A2B" w:rsidRDefault="00812A2B" w:rsidP="00815197">
      <w:pPr>
        <w:pStyle w:val="a4"/>
        <w:spacing w:before="102" w:beforeAutospacing="0" w:after="28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Это бубны, </w:t>
      </w:r>
      <w:proofErr w:type="gramStart"/>
      <w:r>
        <w:rPr>
          <w:b/>
          <w:bCs/>
          <w:color w:val="010101"/>
          <w:sz w:val="28"/>
          <w:szCs w:val="28"/>
        </w:rPr>
        <w:t>дудки  ,</w:t>
      </w:r>
      <w:proofErr w:type="gramEnd"/>
      <w:r>
        <w:rPr>
          <w:b/>
          <w:bCs/>
          <w:color w:val="010101"/>
          <w:sz w:val="28"/>
          <w:szCs w:val="28"/>
        </w:rPr>
        <w:t xml:space="preserve"> ложки. </w:t>
      </w:r>
    </w:p>
    <w:p w:rsidR="00812A2B" w:rsidRDefault="000D3B97" w:rsidP="00815197">
      <w:pPr>
        <w:pStyle w:val="a4"/>
        <w:spacing w:before="102" w:beforeAutospacing="0" w:after="28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Вот сегодня мы и поиграем </w:t>
      </w:r>
      <w:proofErr w:type="gramStart"/>
      <w:r>
        <w:rPr>
          <w:b/>
          <w:bCs/>
          <w:color w:val="010101"/>
          <w:sz w:val="28"/>
          <w:szCs w:val="28"/>
        </w:rPr>
        <w:t xml:space="preserve">на </w:t>
      </w:r>
      <w:r w:rsidR="00812A2B">
        <w:rPr>
          <w:b/>
          <w:bCs/>
          <w:color w:val="010101"/>
          <w:sz w:val="28"/>
          <w:szCs w:val="28"/>
        </w:rPr>
        <w:t xml:space="preserve"> ложках</w:t>
      </w:r>
      <w:proofErr w:type="gramEnd"/>
      <w:r w:rsidR="00812A2B">
        <w:rPr>
          <w:b/>
          <w:bCs/>
          <w:color w:val="010101"/>
          <w:sz w:val="28"/>
          <w:szCs w:val="28"/>
        </w:rPr>
        <w:t xml:space="preserve">. </w:t>
      </w:r>
    </w:p>
    <w:p w:rsidR="00812A2B" w:rsidRDefault="00812A2B" w:rsidP="00815197">
      <w:pPr>
        <w:pStyle w:val="a4"/>
        <w:spacing w:before="102" w:beforeAutospacing="0" w:after="28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 Обучение игры на ложках не только помогает детям развивать чувс</w:t>
      </w:r>
      <w:r w:rsidR="000D3B97">
        <w:rPr>
          <w:b/>
          <w:bCs/>
          <w:color w:val="010101"/>
          <w:sz w:val="28"/>
          <w:szCs w:val="28"/>
        </w:rPr>
        <w:t>т</w:t>
      </w:r>
      <w:r>
        <w:rPr>
          <w:b/>
          <w:bCs/>
          <w:color w:val="010101"/>
          <w:sz w:val="28"/>
          <w:szCs w:val="28"/>
        </w:rPr>
        <w:t>ва ритма</w:t>
      </w:r>
      <w:r w:rsidR="000D3B97">
        <w:rPr>
          <w:b/>
          <w:bCs/>
          <w:color w:val="010101"/>
          <w:sz w:val="28"/>
          <w:szCs w:val="28"/>
        </w:rPr>
        <w:t>,</w:t>
      </w:r>
      <w:r>
        <w:rPr>
          <w:b/>
          <w:bCs/>
          <w:color w:val="010101"/>
          <w:sz w:val="28"/>
          <w:szCs w:val="28"/>
        </w:rPr>
        <w:t xml:space="preserve"> но </w:t>
      </w:r>
      <w:proofErr w:type="gramStart"/>
      <w:r>
        <w:rPr>
          <w:b/>
          <w:bCs/>
          <w:color w:val="010101"/>
          <w:sz w:val="28"/>
          <w:szCs w:val="28"/>
        </w:rPr>
        <w:t xml:space="preserve">и </w:t>
      </w:r>
      <w:r w:rsidR="00177BCA">
        <w:rPr>
          <w:b/>
          <w:bCs/>
          <w:color w:val="010101"/>
          <w:sz w:val="28"/>
          <w:szCs w:val="28"/>
        </w:rPr>
        <w:t xml:space="preserve"> чувствовать</w:t>
      </w:r>
      <w:proofErr w:type="gramEnd"/>
      <w:r w:rsidR="00177BCA">
        <w:rPr>
          <w:b/>
          <w:bCs/>
          <w:color w:val="010101"/>
          <w:sz w:val="28"/>
          <w:szCs w:val="28"/>
        </w:rPr>
        <w:t xml:space="preserve"> партнера</w:t>
      </w:r>
      <w:r w:rsidR="000D3B97">
        <w:rPr>
          <w:b/>
          <w:bCs/>
          <w:color w:val="010101"/>
          <w:sz w:val="28"/>
          <w:szCs w:val="28"/>
        </w:rPr>
        <w:t>,</w:t>
      </w:r>
      <w:r w:rsidR="00177BCA">
        <w:rPr>
          <w:b/>
          <w:bCs/>
          <w:color w:val="010101"/>
          <w:sz w:val="28"/>
          <w:szCs w:val="28"/>
        </w:rPr>
        <w:t xml:space="preserve"> играть дружно и вместе.</w:t>
      </w:r>
    </w:p>
    <w:p w:rsidR="00177BCA" w:rsidRDefault="00177BCA" w:rsidP="00815197">
      <w:pPr>
        <w:pStyle w:val="a4"/>
        <w:spacing w:before="102" w:beforeAutospacing="0" w:after="28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  Есть простые приемы игры на ложках, но прежде, мы хотим вам сыграть   и зажечь вас.</w:t>
      </w:r>
    </w:p>
    <w:p w:rsidR="000D3B97" w:rsidRDefault="000D3B97" w:rsidP="00815197">
      <w:pPr>
        <w:pStyle w:val="a4"/>
        <w:spacing w:before="102" w:beforeAutospacing="0" w:after="28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Игра на ложках </w:t>
      </w:r>
      <w:proofErr w:type="gramStart"/>
      <w:r>
        <w:rPr>
          <w:b/>
          <w:bCs/>
          <w:color w:val="010101"/>
          <w:sz w:val="28"/>
          <w:szCs w:val="28"/>
        </w:rPr>
        <w:t>« Уж</w:t>
      </w:r>
      <w:proofErr w:type="gramEnd"/>
      <w:r>
        <w:rPr>
          <w:b/>
          <w:bCs/>
          <w:color w:val="010101"/>
          <w:sz w:val="28"/>
          <w:szCs w:val="28"/>
        </w:rPr>
        <w:t xml:space="preserve">, ты </w:t>
      </w:r>
      <w:proofErr w:type="spellStart"/>
      <w:r>
        <w:rPr>
          <w:b/>
          <w:bCs/>
          <w:color w:val="010101"/>
          <w:sz w:val="28"/>
          <w:szCs w:val="28"/>
        </w:rPr>
        <w:t>Порушка</w:t>
      </w:r>
      <w:proofErr w:type="spellEnd"/>
      <w:r>
        <w:rPr>
          <w:b/>
          <w:bCs/>
          <w:color w:val="010101"/>
          <w:sz w:val="28"/>
          <w:szCs w:val="28"/>
        </w:rPr>
        <w:t xml:space="preserve"> - </w:t>
      </w:r>
      <w:proofErr w:type="spellStart"/>
      <w:r>
        <w:rPr>
          <w:b/>
          <w:bCs/>
          <w:color w:val="010101"/>
          <w:sz w:val="28"/>
          <w:szCs w:val="28"/>
        </w:rPr>
        <w:t>параня</w:t>
      </w:r>
      <w:proofErr w:type="spellEnd"/>
      <w:r>
        <w:rPr>
          <w:b/>
          <w:bCs/>
          <w:color w:val="010101"/>
          <w:sz w:val="28"/>
          <w:szCs w:val="28"/>
        </w:rPr>
        <w:t>…</w:t>
      </w:r>
    </w:p>
    <w:p w:rsidR="000D3B97" w:rsidRDefault="00177BCA" w:rsidP="00815197">
      <w:pPr>
        <w:pStyle w:val="a4"/>
        <w:spacing w:before="102" w:beforeAutospacing="0" w:after="28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  Чтобы так играть ничего сложного нет</w:t>
      </w:r>
      <w:r w:rsidR="000D3B97">
        <w:rPr>
          <w:b/>
          <w:bCs/>
          <w:color w:val="010101"/>
          <w:sz w:val="28"/>
          <w:szCs w:val="28"/>
        </w:rPr>
        <w:t>,</w:t>
      </w:r>
      <w:r>
        <w:rPr>
          <w:b/>
          <w:bCs/>
          <w:color w:val="010101"/>
          <w:sz w:val="28"/>
          <w:szCs w:val="28"/>
        </w:rPr>
        <w:t xml:space="preserve"> надо только знать приемы</w:t>
      </w:r>
    </w:p>
    <w:p w:rsidR="009E3A4C" w:rsidRPr="00CB3755" w:rsidRDefault="009E3A4C" w:rsidP="009E3A4C">
      <w:pPr>
        <w:shd w:val="clear" w:color="auto" w:fill="FFFFFF"/>
        <w:spacing w:after="0" w:line="276" w:lineRule="atLeast"/>
        <w:ind w:left="851" w:right="70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3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я хочу представить вашему вниманию методику Елены Чуриковой «Ложки понемножку»,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которой я работаю.</w:t>
      </w:r>
    </w:p>
    <w:p w:rsidR="009E3A4C" w:rsidRPr="00CB3755" w:rsidRDefault="009E3A4C" w:rsidP="009E3A4C">
      <w:pPr>
        <w:shd w:val="clear" w:color="auto" w:fill="FFFFFF"/>
        <w:spacing w:after="0" w:line="276" w:lineRule="atLeast"/>
        <w:ind w:left="851" w:right="70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3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игры используем спаренные ложки.</w:t>
      </w:r>
    </w:p>
    <w:p w:rsidR="009E3A4C" w:rsidRPr="00CB3755" w:rsidRDefault="009E3A4C" w:rsidP="009E3A4C">
      <w:pPr>
        <w:shd w:val="clear" w:color="auto" w:fill="FFFFFF"/>
        <w:spacing w:after="0" w:line="276" w:lineRule="atLeast"/>
        <w:ind w:left="851" w:right="70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3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удобства игры ложки необходимо подп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илить, сделать надсечки с внешней стороны под углом 45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градусов ,</w:t>
      </w:r>
      <w:proofErr w:type="gramEnd"/>
      <w:r w:rsidRPr="00CB3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соединить </w:t>
      </w:r>
      <w:proofErr w:type="spellStart"/>
      <w:r w:rsidRPr="00CB3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резиночкой</w:t>
      </w:r>
      <w:proofErr w:type="spellEnd"/>
      <w:r w:rsidRPr="00CB3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E3A4C" w:rsidRPr="00CB3755" w:rsidRDefault="009E3A4C" w:rsidP="009E3A4C">
      <w:pPr>
        <w:shd w:val="clear" w:color="auto" w:fill="FFFFFF"/>
        <w:spacing w:after="0" w:line="276" w:lineRule="atLeast"/>
        <w:ind w:left="851" w:right="707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3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CB375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CB3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Прежде чем разучивать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риемы игры на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ложках,   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</w:t>
      </w:r>
    </w:p>
    <w:p w:rsidR="009E3A4C" w:rsidRPr="00CB3755" w:rsidRDefault="009E3A4C" w:rsidP="009E3A4C">
      <w:pPr>
        <w:shd w:val="clear" w:color="auto" w:fill="FFFFFF"/>
        <w:spacing w:after="0" w:line="276" w:lineRule="atLeast"/>
        <w:ind w:left="851" w:right="707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375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CB3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расставить стулья в шахматном порядке на хорошем расстоянии друг от друга,</w:t>
      </w:r>
    </w:p>
    <w:p w:rsidR="009E3A4C" w:rsidRPr="00CB3755" w:rsidRDefault="009E3A4C" w:rsidP="009E3A4C">
      <w:pPr>
        <w:shd w:val="clear" w:color="auto" w:fill="FFFFFF"/>
        <w:spacing w:after="0" w:line="276" w:lineRule="atLeast"/>
        <w:ind w:left="851" w:right="707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3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CB375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CB3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научиться правильно сидеть.</w:t>
      </w:r>
    </w:p>
    <w:p w:rsidR="009E3A4C" w:rsidRPr="00CB3755" w:rsidRDefault="009E3A4C" w:rsidP="009E3A4C">
      <w:pPr>
        <w:spacing w:after="0" w:line="276" w:lineRule="atLeast"/>
        <w:ind w:left="851" w:right="707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3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CB375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CB3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Группировка приемов:</w:t>
      </w:r>
    </w:p>
    <w:p w:rsidR="009E3A4C" w:rsidRPr="00CB3755" w:rsidRDefault="009E3A4C" w:rsidP="009E3A4C">
      <w:pPr>
        <w:spacing w:after="0" w:line="276" w:lineRule="atLeast"/>
        <w:ind w:left="851" w:right="70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3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CB37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Простые</w:t>
      </w:r>
      <w:r w:rsidRPr="00CB3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Для разучивания нужно 1-2 занятия, </w:t>
      </w:r>
      <w:proofErr w:type="gramStart"/>
      <w:r w:rsidRPr="00CB3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далее  прием</w:t>
      </w:r>
      <w:proofErr w:type="gramEnd"/>
      <w:r w:rsidRPr="00CB3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закрепляется.</w:t>
      </w:r>
    </w:p>
    <w:p w:rsidR="009E3A4C" w:rsidRPr="00CB3755" w:rsidRDefault="009E3A4C" w:rsidP="009E3A4C">
      <w:pPr>
        <w:spacing w:after="0" w:line="276" w:lineRule="atLeast"/>
        <w:ind w:left="851" w:right="70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3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CB37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Средне сложные</w:t>
      </w:r>
      <w:r w:rsidRPr="00CB3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 разучивание нужно 3-4 занятия. Далее прием закрепляется.</w:t>
      </w:r>
    </w:p>
    <w:p w:rsidR="009E3A4C" w:rsidRPr="00CB3755" w:rsidRDefault="009E3A4C" w:rsidP="009E3A4C">
      <w:pPr>
        <w:spacing w:after="0" w:line="276" w:lineRule="atLeast"/>
        <w:ind w:left="851" w:right="70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3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CB37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Сложные.</w:t>
      </w:r>
      <w:r w:rsidRPr="00CB3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разучивание нужно 5-6 занятий. Далее отработка и закрепление.</w:t>
      </w:r>
    </w:p>
    <w:p w:rsidR="009E3A4C" w:rsidRPr="00CB3755" w:rsidRDefault="009E3A4C" w:rsidP="009E3A4C">
      <w:pPr>
        <w:spacing w:after="0" w:line="276" w:lineRule="atLeast"/>
        <w:ind w:left="851" w:right="70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3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в работе ассоциативного мышления, т.е. название приема ассоциируется у ребенка со сказкой, знакомым персонажем или предметом, или действием. </w:t>
      </w:r>
      <w:r w:rsidRPr="00CB3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игровой приём «</w:t>
      </w:r>
      <w:proofErr w:type="spellStart"/>
      <w:r w:rsidRPr="00CB3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Колобочек</w:t>
      </w:r>
      <w:proofErr w:type="spellEnd"/>
      <w:r w:rsidRPr="00CB3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дети легче запоминают через ассоциацию с главным героем русской народной сказки Колобок. </w:t>
      </w:r>
      <w:bookmarkStart w:id="0" w:name="t1"/>
      <w:bookmarkEnd w:id="0"/>
      <w:r w:rsidRPr="00CB3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«Маша», «</w:t>
      </w:r>
      <w:proofErr w:type="spellStart"/>
      <w:r w:rsidRPr="00CB3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Трям</w:t>
      </w:r>
      <w:proofErr w:type="spellEnd"/>
      <w:r w:rsidRPr="00CB3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Это позволяет легко запоминать любой прием игры.</w:t>
      </w:r>
    </w:p>
    <w:p w:rsidR="00177BCA" w:rsidRPr="009E3A4C" w:rsidRDefault="009E3A4C" w:rsidP="009E3A4C">
      <w:pPr>
        <w:shd w:val="clear" w:color="auto" w:fill="FFFFFF"/>
        <w:spacing w:after="0" w:line="276" w:lineRule="atLeast"/>
        <w:ind w:left="851" w:right="70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3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ассоциативного (образного) мышления влияет на развитие фантазии и творческого воображения у детей. Также оно позволяет педагогу работать с детьми над ритмичес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грамотностью.</w:t>
      </w:r>
    </w:p>
    <w:p w:rsidR="00177BCA" w:rsidRDefault="00177BCA" w:rsidP="00815197">
      <w:pPr>
        <w:pStyle w:val="a4"/>
        <w:spacing w:before="102" w:beforeAutospacing="0" w:after="28"/>
        <w:rPr>
          <w:b/>
          <w:bCs/>
          <w:color w:val="010101"/>
          <w:sz w:val="28"/>
          <w:szCs w:val="28"/>
        </w:rPr>
      </w:pPr>
      <w:proofErr w:type="gramStart"/>
      <w:r>
        <w:rPr>
          <w:b/>
          <w:bCs/>
          <w:color w:val="010101"/>
          <w:sz w:val="28"/>
          <w:szCs w:val="28"/>
        </w:rPr>
        <w:t>1  прием</w:t>
      </w:r>
      <w:proofErr w:type="gramEnd"/>
      <w:r>
        <w:rPr>
          <w:b/>
          <w:bCs/>
          <w:color w:val="010101"/>
          <w:sz w:val="28"/>
          <w:szCs w:val="28"/>
        </w:rPr>
        <w:t>- это шлеп</w:t>
      </w:r>
      <w:r w:rsidR="009E3A4C">
        <w:rPr>
          <w:b/>
          <w:bCs/>
          <w:color w:val="010101"/>
          <w:sz w:val="28"/>
          <w:szCs w:val="28"/>
        </w:rPr>
        <w:t xml:space="preserve"> (Локоть руки смотрит четко в сторону)</w:t>
      </w:r>
    </w:p>
    <w:p w:rsidR="00177BCA" w:rsidRDefault="00177BCA" w:rsidP="00815197">
      <w:pPr>
        <w:pStyle w:val="a4"/>
        <w:spacing w:before="102" w:beforeAutospacing="0" w:after="28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2 прием –это мостик</w:t>
      </w:r>
    </w:p>
    <w:p w:rsidR="00177BCA" w:rsidRDefault="00177BCA" w:rsidP="00815197">
      <w:pPr>
        <w:pStyle w:val="a4"/>
        <w:spacing w:before="102" w:beforeAutospacing="0" w:after="28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3 прием- колобок</w:t>
      </w:r>
    </w:p>
    <w:p w:rsidR="00177BCA" w:rsidRDefault="00177BCA" w:rsidP="00815197">
      <w:pPr>
        <w:pStyle w:val="a4"/>
        <w:spacing w:before="102" w:beforeAutospacing="0" w:after="28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4прием- маша</w:t>
      </w:r>
    </w:p>
    <w:p w:rsidR="00177BCA" w:rsidRDefault="00177BCA" w:rsidP="00815197">
      <w:pPr>
        <w:pStyle w:val="a4"/>
        <w:spacing w:before="102" w:beforeAutospacing="0" w:after="28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5 прием –детский сад </w:t>
      </w:r>
    </w:p>
    <w:p w:rsidR="00177BCA" w:rsidRDefault="00177BCA" w:rsidP="00815197">
      <w:pPr>
        <w:pStyle w:val="a4"/>
        <w:spacing w:before="102" w:beforeAutospacing="0" w:after="28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6 прием- кошка</w:t>
      </w:r>
    </w:p>
    <w:p w:rsidR="00177BCA" w:rsidRDefault="00177BCA" w:rsidP="00815197">
      <w:pPr>
        <w:pStyle w:val="a4"/>
        <w:spacing w:before="102" w:beforeAutospacing="0" w:after="28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7 прием- </w:t>
      </w:r>
      <w:proofErr w:type="gramStart"/>
      <w:r>
        <w:rPr>
          <w:b/>
          <w:bCs/>
          <w:color w:val="010101"/>
          <w:sz w:val="28"/>
          <w:szCs w:val="28"/>
        </w:rPr>
        <w:t>тремоло</w:t>
      </w:r>
      <w:r w:rsidR="009E3A4C">
        <w:rPr>
          <w:b/>
          <w:bCs/>
          <w:color w:val="010101"/>
          <w:sz w:val="28"/>
          <w:szCs w:val="28"/>
        </w:rPr>
        <w:t>( частая</w:t>
      </w:r>
      <w:proofErr w:type="gramEnd"/>
      <w:r w:rsidR="009E3A4C">
        <w:rPr>
          <w:b/>
          <w:bCs/>
          <w:color w:val="010101"/>
          <w:sz w:val="28"/>
          <w:szCs w:val="28"/>
        </w:rPr>
        <w:t xml:space="preserve"> ошибка у детей, ребенок зажимается</w:t>
      </w:r>
      <w:r w:rsidR="00C652F9">
        <w:rPr>
          <w:b/>
          <w:bCs/>
          <w:color w:val="010101"/>
          <w:sz w:val="28"/>
          <w:szCs w:val="28"/>
        </w:rPr>
        <w:t>,</w:t>
      </w:r>
    </w:p>
    <w:p w:rsidR="009E3A4C" w:rsidRDefault="00C652F9" w:rsidP="00815197">
      <w:pPr>
        <w:pStyle w:val="a4"/>
        <w:spacing w:before="102" w:beforeAutospacing="0" w:after="28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 а </w:t>
      </w:r>
      <w:r w:rsidR="009E3A4C">
        <w:rPr>
          <w:b/>
          <w:bCs/>
          <w:color w:val="010101"/>
          <w:sz w:val="28"/>
          <w:szCs w:val="28"/>
        </w:rPr>
        <w:t>плечи поднимает к голове)</w:t>
      </w:r>
    </w:p>
    <w:p w:rsidR="00177BCA" w:rsidRDefault="00177BCA" w:rsidP="00815197">
      <w:pPr>
        <w:pStyle w:val="a4"/>
        <w:spacing w:before="102" w:beforeAutospacing="0" w:after="28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8 прием- </w:t>
      </w:r>
      <w:proofErr w:type="spellStart"/>
      <w:proofErr w:type="gramStart"/>
      <w:r>
        <w:rPr>
          <w:b/>
          <w:bCs/>
          <w:color w:val="010101"/>
          <w:sz w:val="28"/>
          <w:szCs w:val="28"/>
        </w:rPr>
        <w:t>трям</w:t>
      </w:r>
      <w:proofErr w:type="spellEnd"/>
      <w:r w:rsidR="009E3A4C">
        <w:rPr>
          <w:b/>
          <w:bCs/>
          <w:color w:val="010101"/>
          <w:sz w:val="28"/>
          <w:szCs w:val="28"/>
        </w:rPr>
        <w:t>( главное</w:t>
      </w:r>
      <w:proofErr w:type="gramEnd"/>
      <w:r w:rsidR="009E3A4C">
        <w:rPr>
          <w:b/>
          <w:bCs/>
          <w:color w:val="010101"/>
          <w:sz w:val="28"/>
          <w:szCs w:val="28"/>
        </w:rPr>
        <w:t xml:space="preserve"> следить за правильной посадкой, руку не прижимать к туловищу.</w:t>
      </w:r>
    </w:p>
    <w:p w:rsidR="00177BCA" w:rsidRDefault="00177BCA" w:rsidP="00815197">
      <w:pPr>
        <w:pStyle w:val="a4"/>
        <w:spacing w:before="102" w:beforeAutospacing="0" w:after="28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 Сейчас мы с вами попробуем </w:t>
      </w:r>
      <w:proofErr w:type="gramStart"/>
      <w:r>
        <w:rPr>
          <w:b/>
          <w:bCs/>
          <w:color w:val="010101"/>
          <w:sz w:val="28"/>
          <w:szCs w:val="28"/>
        </w:rPr>
        <w:t xml:space="preserve">сыграть </w:t>
      </w:r>
      <w:r w:rsidR="00F260A2">
        <w:rPr>
          <w:b/>
          <w:bCs/>
          <w:color w:val="010101"/>
          <w:sz w:val="28"/>
          <w:szCs w:val="28"/>
        </w:rPr>
        <w:t xml:space="preserve"> русскую</w:t>
      </w:r>
      <w:proofErr w:type="gramEnd"/>
      <w:r w:rsidR="00F260A2">
        <w:rPr>
          <w:b/>
          <w:bCs/>
          <w:color w:val="010101"/>
          <w:sz w:val="28"/>
          <w:szCs w:val="28"/>
        </w:rPr>
        <w:t xml:space="preserve"> народную </w:t>
      </w:r>
      <w:proofErr w:type="spellStart"/>
      <w:r w:rsidR="00F260A2">
        <w:rPr>
          <w:b/>
          <w:bCs/>
          <w:color w:val="010101"/>
          <w:sz w:val="28"/>
          <w:szCs w:val="28"/>
        </w:rPr>
        <w:t>мелодию,то</w:t>
      </w:r>
      <w:proofErr w:type="spellEnd"/>
      <w:r w:rsidR="00F260A2">
        <w:rPr>
          <w:b/>
          <w:bCs/>
          <w:color w:val="010101"/>
          <w:sz w:val="28"/>
          <w:szCs w:val="28"/>
        </w:rPr>
        <w:t xml:space="preserve">, что мы </w:t>
      </w:r>
      <w:proofErr w:type="spellStart"/>
      <w:r w:rsidR="00F260A2">
        <w:rPr>
          <w:b/>
          <w:bCs/>
          <w:color w:val="010101"/>
          <w:sz w:val="28"/>
          <w:szCs w:val="28"/>
        </w:rPr>
        <w:t>играеим</w:t>
      </w:r>
      <w:proofErr w:type="spellEnd"/>
      <w:r w:rsidR="00F260A2">
        <w:rPr>
          <w:b/>
          <w:bCs/>
          <w:color w:val="010101"/>
          <w:sz w:val="28"/>
          <w:szCs w:val="28"/>
        </w:rPr>
        <w:t xml:space="preserve"> с детками Задорный танец( </w:t>
      </w:r>
      <w:proofErr w:type="spellStart"/>
      <w:r w:rsidR="00F260A2">
        <w:rPr>
          <w:b/>
          <w:bCs/>
          <w:color w:val="010101"/>
          <w:sz w:val="28"/>
          <w:szCs w:val="28"/>
        </w:rPr>
        <w:t>обьяснение</w:t>
      </w:r>
      <w:proofErr w:type="spellEnd"/>
      <w:r w:rsidR="00F260A2">
        <w:rPr>
          <w:b/>
          <w:bCs/>
          <w:color w:val="010101"/>
          <w:sz w:val="28"/>
          <w:szCs w:val="28"/>
        </w:rPr>
        <w:t>)</w:t>
      </w:r>
    </w:p>
    <w:p w:rsidR="00812A2B" w:rsidRDefault="00812A2B" w:rsidP="00815197">
      <w:pPr>
        <w:pStyle w:val="a4"/>
        <w:spacing w:before="102" w:beforeAutospacing="0" w:after="28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  </w:t>
      </w:r>
    </w:p>
    <w:p w:rsidR="00A27B9C" w:rsidRDefault="00A27B9C" w:rsidP="00815197">
      <w:pPr>
        <w:pStyle w:val="a4"/>
        <w:spacing w:before="102" w:beforeAutospacing="0" w:after="28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  </w:t>
      </w:r>
    </w:p>
    <w:p w:rsidR="00A27B9C" w:rsidRDefault="00A27B9C" w:rsidP="00815197">
      <w:pPr>
        <w:pStyle w:val="a4"/>
        <w:spacing w:before="102" w:beforeAutospacing="0" w:after="28"/>
        <w:rPr>
          <w:b/>
          <w:bCs/>
          <w:color w:val="010101"/>
          <w:sz w:val="28"/>
          <w:szCs w:val="28"/>
        </w:rPr>
      </w:pPr>
    </w:p>
    <w:p w:rsidR="00A27B9C" w:rsidRDefault="00A27B9C" w:rsidP="00815197">
      <w:pPr>
        <w:pStyle w:val="a4"/>
        <w:spacing w:before="102" w:beforeAutospacing="0" w:after="28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 </w:t>
      </w:r>
    </w:p>
    <w:p w:rsidR="00A27B9C" w:rsidRDefault="00A27B9C" w:rsidP="00815197">
      <w:pPr>
        <w:pStyle w:val="a4"/>
        <w:spacing w:before="102" w:beforeAutospacing="0" w:after="28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      </w:t>
      </w:r>
    </w:p>
    <w:p w:rsidR="00A27B9C" w:rsidRDefault="00A27B9C" w:rsidP="00815197">
      <w:pPr>
        <w:pStyle w:val="a4"/>
        <w:spacing w:before="102" w:beforeAutospacing="0" w:after="28"/>
        <w:rPr>
          <w:b/>
          <w:bCs/>
          <w:color w:val="010101"/>
          <w:sz w:val="28"/>
          <w:szCs w:val="28"/>
        </w:rPr>
      </w:pPr>
    </w:p>
    <w:p w:rsidR="00A27B9C" w:rsidRDefault="00A27B9C" w:rsidP="00815197">
      <w:pPr>
        <w:pStyle w:val="a4"/>
        <w:spacing w:before="102" w:beforeAutospacing="0" w:after="28"/>
        <w:rPr>
          <w:b/>
          <w:bCs/>
          <w:color w:val="010101"/>
          <w:sz w:val="28"/>
          <w:szCs w:val="28"/>
        </w:rPr>
      </w:pPr>
    </w:p>
    <w:p w:rsidR="00A27B9C" w:rsidRDefault="00A27B9C" w:rsidP="00815197">
      <w:pPr>
        <w:pStyle w:val="a4"/>
        <w:spacing w:before="102" w:beforeAutospacing="0" w:after="28"/>
        <w:rPr>
          <w:b/>
          <w:bCs/>
          <w:color w:val="010101"/>
          <w:sz w:val="28"/>
          <w:szCs w:val="28"/>
        </w:rPr>
      </w:pPr>
    </w:p>
    <w:p w:rsidR="009116BC" w:rsidRDefault="009116BC" w:rsidP="00815197">
      <w:pPr>
        <w:pStyle w:val="a4"/>
        <w:spacing w:before="102" w:beforeAutospacing="0" w:after="28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        </w:t>
      </w:r>
    </w:p>
    <w:p w:rsidR="00BB5021" w:rsidRDefault="00BB5021" w:rsidP="00815197">
      <w:pPr>
        <w:pStyle w:val="a4"/>
        <w:spacing w:before="102" w:beforeAutospacing="0" w:after="28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                 </w:t>
      </w:r>
    </w:p>
    <w:p w:rsidR="000558A6" w:rsidRDefault="000558A6" w:rsidP="00815197">
      <w:pPr>
        <w:pStyle w:val="a4"/>
        <w:spacing w:before="102" w:beforeAutospacing="0" w:after="28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                </w:t>
      </w:r>
    </w:p>
    <w:p w:rsidR="00815197" w:rsidRPr="00815197" w:rsidRDefault="00815197" w:rsidP="00815197">
      <w:pPr>
        <w:pStyle w:val="a4"/>
        <w:spacing w:before="102" w:beforeAutospacing="0" w:after="28"/>
        <w:rPr>
          <w:b/>
          <w:bCs/>
          <w:color w:val="010101"/>
          <w:sz w:val="36"/>
          <w:szCs w:val="36"/>
        </w:rPr>
      </w:pPr>
      <w:r>
        <w:rPr>
          <w:b/>
          <w:bCs/>
          <w:color w:val="010101"/>
          <w:sz w:val="28"/>
          <w:szCs w:val="28"/>
        </w:rPr>
        <w:t xml:space="preserve">                 </w:t>
      </w:r>
    </w:p>
    <w:p w:rsidR="00815197" w:rsidRDefault="00815197" w:rsidP="00815197">
      <w:pPr>
        <w:pStyle w:val="a4"/>
        <w:spacing w:before="102" w:beforeAutospacing="0" w:after="28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        </w:t>
      </w:r>
    </w:p>
    <w:p w:rsidR="00815197" w:rsidRDefault="00815197" w:rsidP="00815197">
      <w:pPr>
        <w:pStyle w:val="a4"/>
        <w:spacing w:before="102" w:beforeAutospacing="0" w:after="28"/>
        <w:rPr>
          <w:b/>
          <w:bCs/>
          <w:color w:val="010101"/>
          <w:sz w:val="28"/>
          <w:szCs w:val="28"/>
        </w:rPr>
      </w:pPr>
    </w:p>
    <w:p w:rsidR="00815197" w:rsidRPr="00815197" w:rsidRDefault="00815197" w:rsidP="00815197">
      <w:pPr>
        <w:pStyle w:val="a4"/>
        <w:spacing w:before="102" w:beforeAutospacing="0" w:after="28"/>
        <w:rPr>
          <w:b/>
          <w:bCs/>
          <w:color w:val="010101"/>
          <w:sz w:val="36"/>
          <w:szCs w:val="36"/>
        </w:rPr>
      </w:pPr>
      <w:r>
        <w:rPr>
          <w:b/>
          <w:bCs/>
          <w:color w:val="010101"/>
          <w:sz w:val="28"/>
          <w:szCs w:val="28"/>
        </w:rPr>
        <w:t xml:space="preserve">  </w:t>
      </w:r>
    </w:p>
    <w:p w:rsidR="000518E0" w:rsidRDefault="000518E0" w:rsidP="000518E0">
      <w:pPr>
        <w:pStyle w:val="a4"/>
        <w:spacing w:before="102" w:beforeAutospacing="0" w:after="28"/>
        <w:jc w:val="center"/>
        <w:rPr>
          <w:b/>
          <w:bCs/>
          <w:color w:val="010101"/>
          <w:sz w:val="28"/>
          <w:szCs w:val="28"/>
        </w:rPr>
      </w:pPr>
    </w:p>
    <w:p w:rsidR="000518E0" w:rsidRDefault="000518E0" w:rsidP="000518E0">
      <w:pPr>
        <w:pStyle w:val="a4"/>
        <w:spacing w:before="102" w:beforeAutospacing="0" w:after="28"/>
        <w:jc w:val="center"/>
        <w:rPr>
          <w:b/>
          <w:bCs/>
          <w:color w:val="010101"/>
          <w:sz w:val="28"/>
          <w:szCs w:val="28"/>
        </w:rPr>
      </w:pPr>
    </w:p>
    <w:p w:rsidR="000518E0" w:rsidRDefault="000518E0" w:rsidP="00815197">
      <w:pPr>
        <w:pStyle w:val="a4"/>
        <w:spacing w:before="102" w:beforeAutospacing="0" w:after="28"/>
        <w:jc w:val="center"/>
        <w:rPr>
          <w:b/>
          <w:bCs/>
          <w:color w:val="010101"/>
          <w:sz w:val="28"/>
          <w:szCs w:val="28"/>
        </w:rPr>
      </w:pPr>
    </w:p>
    <w:p w:rsidR="000518E0" w:rsidRDefault="000518E0" w:rsidP="000518E0">
      <w:pPr>
        <w:pStyle w:val="a4"/>
        <w:spacing w:before="102" w:beforeAutospacing="0" w:after="28"/>
        <w:jc w:val="center"/>
        <w:rPr>
          <w:b/>
          <w:bCs/>
          <w:color w:val="010101"/>
          <w:sz w:val="28"/>
          <w:szCs w:val="28"/>
        </w:rPr>
      </w:pPr>
    </w:p>
    <w:p w:rsidR="000518E0" w:rsidRDefault="000518E0" w:rsidP="000518E0">
      <w:pPr>
        <w:pStyle w:val="a4"/>
        <w:spacing w:before="102" w:beforeAutospacing="0" w:after="28"/>
        <w:jc w:val="center"/>
        <w:rPr>
          <w:b/>
          <w:bCs/>
          <w:color w:val="010101"/>
          <w:sz w:val="28"/>
          <w:szCs w:val="28"/>
        </w:rPr>
      </w:pPr>
    </w:p>
    <w:p w:rsidR="000518E0" w:rsidRDefault="000518E0" w:rsidP="000518E0">
      <w:pPr>
        <w:pStyle w:val="a4"/>
        <w:spacing w:before="102" w:beforeAutospacing="0" w:after="28"/>
        <w:jc w:val="center"/>
        <w:rPr>
          <w:b/>
          <w:bCs/>
          <w:color w:val="010101"/>
          <w:sz w:val="28"/>
          <w:szCs w:val="28"/>
        </w:rPr>
      </w:pPr>
    </w:p>
    <w:p w:rsidR="000518E0" w:rsidRDefault="000518E0" w:rsidP="000518E0">
      <w:pPr>
        <w:pStyle w:val="a4"/>
        <w:spacing w:before="102" w:beforeAutospacing="0" w:after="28"/>
        <w:jc w:val="center"/>
        <w:rPr>
          <w:b/>
          <w:bCs/>
          <w:color w:val="010101"/>
          <w:sz w:val="28"/>
          <w:szCs w:val="28"/>
        </w:rPr>
      </w:pPr>
    </w:p>
    <w:p w:rsidR="000518E0" w:rsidRDefault="000518E0" w:rsidP="000518E0">
      <w:pPr>
        <w:pStyle w:val="a4"/>
        <w:spacing w:before="102" w:beforeAutospacing="0" w:after="28"/>
        <w:jc w:val="center"/>
        <w:rPr>
          <w:b/>
          <w:bCs/>
          <w:color w:val="010101"/>
          <w:sz w:val="28"/>
          <w:szCs w:val="28"/>
        </w:rPr>
      </w:pPr>
    </w:p>
    <w:p w:rsidR="000518E0" w:rsidRDefault="000518E0" w:rsidP="000518E0">
      <w:pPr>
        <w:pStyle w:val="a4"/>
        <w:spacing w:before="102" w:beforeAutospacing="0" w:after="28"/>
        <w:jc w:val="center"/>
        <w:rPr>
          <w:b/>
          <w:bCs/>
          <w:color w:val="010101"/>
          <w:sz w:val="28"/>
          <w:szCs w:val="28"/>
        </w:rPr>
      </w:pPr>
    </w:p>
    <w:p w:rsidR="00A56212" w:rsidRPr="00C652F9" w:rsidRDefault="00A56212" w:rsidP="00C652F9">
      <w:pPr>
        <w:pStyle w:val="a4"/>
        <w:spacing w:before="102" w:beforeAutospacing="0" w:after="0"/>
        <w:rPr>
          <w:sz w:val="28"/>
          <w:szCs w:val="28"/>
        </w:rPr>
      </w:pPr>
      <w:bookmarkStart w:id="1" w:name="_GoBack"/>
      <w:bookmarkEnd w:id="1"/>
    </w:p>
    <w:p w:rsidR="00A56212" w:rsidRPr="00A56212" w:rsidRDefault="00A56212" w:rsidP="00A56212">
      <w:pPr>
        <w:pStyle w:val="a4"/>
        <w:spacing w:before="102" w:beforeAutospacing="0" w:after="240"/>
        <w:rPr>
          <w:sz w:val="28"/>
          <w:szCs w:val="28"/>
        </w:rPr>
      </w:pPr>
    </w:p>
    <w:p w:rsidR="00A56212" w:rsidRPr="00A56212" w:rsidRDefault="00A56212" w:rsidP="00A56212">
      <w:pPr>
        <w:pStyle w:val="a4"/>
        <w:spacing w:before="102" w:beforeAutospacing="0" w:after="240"/>
        <w:rPr>
          <w:sz w:val="28"/>
          <w:szCs w:val="28"/>
        </w:rPr>
      </w:pPr>
    </w:p>
    <w:p w:rsidR="00A56212" w:rsidRDefault="00A56212" w:rsidP="00A56212">
      <w:pPr>
        <w:pStyle w:val="a4"/>
        <w:spacing w:before="102" w:beforeAutospacing="0" w:after="240"/>
      </w:pPr>
    </w:p>
    <w:p w:rsidR="00A56212" w:rsidRDefault="00A56212" w:rsidP="00A56212">
      <w:pPr>
        <w:pStyle w:val="a4"/>
        <w:spacing w:before="102" w:beforeAutospacing="0" w:after="240"/>
      </w:pPr>
    </w:p>
    <w:p w:rsidR="00A56212" w:rsidRDefault="00A56212" w:rsidP="00A56212">
      <w:pPr>
        <w:pStyle w:val="a4"/>
        <w:spacing w:before="102" w:beforeAutospacing="0" w:after="0"/>
      </w:pPr>
    </w:p>
    <w:p w:rsidR="00A56212" w:rsidRDefault="00A56212" w:rsidP="00A56212">
      <w:pPr>
        <w:pStyle w:val="a4"/>
        <w:spacing w:before="102" w:beforeAutospacing="0" w:after="0"/>
      </w:pPr>
    </w:p>
    <w:p w:rsidR="00A56212" w:rsidRDefault="00A56212" w:rsidP="00A56212">
      <w:pPr>
        <w:pStyle w:val="a4"/>
        <w:spacing w:after="0"/>
      </w:pPr>
    </w:p>
    <w:p w:rsidR="00765A0A" w:rsidRPr="00A56212" w:rsidRDefault="00765A0A">
      <w:pPr>
        <w:rPr>
          <w:rFonts w:ascii="Times New Roman" w:hAnsi="Times New Roman" w:cs="Times New Roman"/>
          <w:sz w:val="28"/>
          <w:szCs w:val="28"/>
        </w:rPr>
      </w:pPr>
    </w:p>
    <w:sectPr w:rsidR="00765A0A" w:rsidRPr="00A56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212"/>
    <w:rsid w:val="000518E0"/>
    <w:rsid w:val="000558A6"/>
    <w:rsid w:val="000D3B97"/>
    <w:rsid w:val="00177BCA"/>
    <w:rsid w:val="00765A0A"/>
    <w:rsid w:val="007A239D"/>
    <w:rsid w:val="00812A2B"/>
    <w:rsid w:val="00815197"/>
    <w:rsid w:val="00824F0B"/>
    <w:rsid w:val="009116BC"/>
    <w:rsid w:val="009E3A4C"/>
    <w:rsid w:val="00A27B9C"/>
    <w:rsid w:val="00A56212"/>
    <w:rsid w:val="00B01389"/>
    <w:rsid w:val="00BB5021"/>
    <w:rsid w:val="00C652F9"/>
    <w:rsid w:val="00F2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74AD0"/>
  <w15:chartTrackingRefBased/>
  <w15:docId w15:val="{2B0C4CB2-A4ED-4E90-AA73-FDC8298E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56212"/>
    <w:rPr>
      <w:i/>
      <w:iCs/>
    </w:rPr>
  </w:style>
  <w:style w:type="paragraph" w:styleId="a4">
    <w:name w:val="Normal (Web)"/>
    <w:basedOn w:val="a"/>
    <w:uiPriority w:val="99"/>
    <w:semiHidden/>
    <w:unhideWhenUsed/>
    <w:rsid w:val="00A5621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8</cp:revision>
  <dcterms:created xsi:type="dcterms:W3CDTF">2023-10-08T19:42:00Z</dcterms:created>
  <dcterms:modified xsi:type="dcterms:W3CDTF">2025-01-17T17:39:00Z</dcterms:modified>
</cp:coreProperties>
</file>