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C5" w:rsidRDefault="00D7526F" w:rsidP="00D7526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D7526F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Проект «</w:t>
      </w:r>
      <w:r w:rsidR="00E46396">
        <w:rPr>
          <w:rFonts w:ascii="Times New Roman" w:hAnsi="Times New Roman" w:cs="Times New Roman"/>
          <w:b/>
          <w:i/>
          <w:color w:val="FF0000"/>
          <w:sz w:val="40"/>
          <w:szCs w:val="40"/>
        </w:rPr>
        <w:t>Что нам осень принесла</w:t>
      </w:r>
      <w:r w:rsidRPr="00D7526F">
        <w:rPr>
          <w:rFonts w:ascii="Times New Roman" w:hAnsi="Times New Roman" w:cs="Times New Roman"/>
          <w:b/>
          <w:i/>
          <w:color w:val="FF0000"/>
          <w:sz w:val="40"/>
          <w:szCs w:val="40"/>
        </w:rPr>
        <w:t>»</w:t>
      </w:r>
    </w:p>
    <w:p w:rsidR="00D7526F" w:rsidRDefault="00D7526F" w:rsidP="00D75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D58" w:rsidRPr="00EE5D58" w:rsidRDefault="00D7526F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E5D58">
        <w:rPr>
          <w:rFonts w:ascii="Times New Roman" w:hAnsi="Times New Roman" w:cs="Times New Roman"/>
          <w:sz w:val="36"/>
          <w:szCs w:val="36"/>
        </w:rPr>
        <w:t>Учас</w:t>
      </w:r>
      <w:r w:rsidR="00FE3DF7">
        <w:rPr>
          <w:rFonts w:ascii="Times New Roman" w:hAnsi="Times New Roman" w:cs="Times New Roman"/>
          <w:sz w:val="36"/>
          <w:szCs w:val="36"/>
        </w:rPr>
        <w:t>тники:</w:t>
      </w:r>
      <w:r w:rsidR="00E46396">
        <w:rPr>
          <w:rFonts w:ascii="Times New Roman" w:hAnsi="Times New Roman" w:cs="Times New Roman"/>
          <w:sz w:val="36"/>
          <w:szCs w:val="36"/>
        </w:rPr>
        <w:t xml:space="preserve"> воспитатель </w:t>
      </w:r>
      <w:proofErr w:type="spellStart"/>
      <w:r w:rsidR="00E46396">
        <w:rPr>
          <w:rFonts w:ascii="Times New Roman" w:hAnsi="Times New Roman" w:cs="Times New Roman"/>
          <w:sz w:val="36"/>
          <w:szCs w:val="36"/>
        </w:rPr>
        <w:t>Пасхина</w:t>
      </w:r>
      <w:proofErr w:type="spellEnd"/>
      <w:r w:rsidR="00E46396">
        <w:rPr>
          <w:rFonts w:ascii="Times New Roman" w:hAnsi="Times New Roman" w:cs="Times New Roman"/>
          <w:sz w:val="36"/>
          <w:szCs w:val="36"/>
        </w:rPr>
        <w:t xml:space="preserve"> А.В.</w:t>
      </w:r>
      <w:r w:rsidR="00E76367">
        <w:rPr>
          <w:rFonts w:ascii="Times New Roman" w:hAnsi="Times New Roman" w:cs="Times New Roman"/>
          <w:sz w:val="36"/>
          <w:szCs w:val="36"/>
        </w:rPr>
        <w:t xml:space="preserve"> логопед </w:t>
      </w:r>
      <w:proofErr w:type="spellStart"/>
      <w:r w:rsidR="00E76367">
        <w:rPr>
          <w:rFonts w:ascii="Times New Roman" w:hAnsi="Times New Roman" w:cs="Times New Roman"/>
          <w:sz w:val="36"/>
          <w:szCs w:val="36"/>
        </w:rPr>
        <w:t>Ляпкова</w:t>
      </w:r>
      <w:proofErr w:type="spellEnd"/>
      <w:r w:rsidR="00E76367">
        <w:rPr>
          <w:rFonts w:ascii="Times New Roman" w:hAnsi="Times New Roman" w:cs="Times New Roman"/>
          <w:sz w:val="36"/>
          <w:szCs w:val="36"/>
        </w:rPr>
        <w:t xml:space="preserve"> И.К.,</w:t>
      </w:r>
      <w:r w:rsidR="00FE3DF7">
        <w:rPr>
          <w:rFonts w:ascii="Times New Roman" w:hAnsi="Times New Roman" w:cs="Times New Roman"/>
          <w:sz w:val="36"/>
          <w:szCs w:val="36"/>
        </w:rPr>
        <w:t xml:space="preserve"> </w:t>
      </w:r>
      <w:r w:rsidRPr="00EE5D58">
        <w:rPr>
          <w:rFonts w:ascii="Times New Roman" w:hAnsi="Times New Roman" w:cs="Times New Roman"/>
          <w:sz w:val="36"/>
          <w:szCs w:val="36"/>
        </w:rPr>
        <w:t>дети средней-старшей группы, родители.</w:t>
      </w:r>
    </w:p>
    <w:p w:rsidR="00D7526F" w:rsidRPr="00EE5D58" w:rsidRDefault="00D7526F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E5D58">
        <w:rPr>
          <w:rFonts w:ascii="Times New Roman" w:hAnsi="Times New Roman" w:cs="Times New Roman"/>
          <w:sz w:val="36"/>
          <w:szCs w:val="36"/>
        </w:rPr>
        <w:t>Вид проекта: творческий, групповой, краткосрочный.</w:t>
      </w:r>
    </w:p>
    <w:p w:rsidR="00EE5D58" w:rsidRPr="00EE5D58" w:rsidRDefault="00EE5D58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EE5D58" w:rsidRPr="00EE5D58" w:rsidRDefault="00D7526F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E5D58">
        <w:rPr>
          <w:rFonts w:ascii="Times New Roman" w:hAnsi="Times New Roman" w:cs="Times New Roman"/>
          <w:sz w:val="36"/>
          <w:szCs w:val="36"/>
        </w:rPr>
        <w:t>Продолжительность: 1 неделя</w:t>
      </w:r>
    </w:p>
    <w:p w:rsidR="00D7526F" w:rsidRPr="00EE5D58" w:rsidRDefault="00D7526F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E5D58">
        <w:rPr>
          <w:rFonts w:ascii="Times New Roman" w:hAnsi="Times New Roman" w:cs="Times New Roman"/>
          <w:sz w:val="36"/>
          <w:szCs w:val="36"/>
        </w:rPr>
        <w:t>Актуальность: дети в недостаточной степени имеют представления об овощах и фруктах, о том, где и как растут, как за ними ухаживать. Не всегда точно и полно могут объяснить значения слов, подобрать к существительным прилагательные и глаголы. Рассказы детей недостаточно полны, последовательны, состоят в основном из простых предложений и бедны эпит</w:t>
      </w:r>
      <w:r w:rsidR="00E46396">
        <w:rPr>
          <w:rFonts w:ascii="Times New Roman" w:hAnsi="Times New Roman" w:cs="Times New Roman"/>
          <w:sz w:val="36"/>
          <w:szCs w:val="36"/>
        </w:rPr>
        <w:t>етами. Участие детей в проекте «Что нам осень принесла</w:t>
      </w:r>
      <w:bookmarkStart w:id="0" w:name="_GoBack"/>
      <w:bookmarkEnd w:id="0"/>
      <w:r w:rsidRPr="00EE5D58">
        <w:rPr>
          <w:rFonts w:ascii="Times New Roman" w:hAnsi="Times New Roman" w:cs="Times New Roman"/>
          <w:sz w:val="36"/>
          <w:szCs w:val="36"/>
        </w:rPr>
        <w:t>» позволить максимально обогатить знания и представления детей об овощах, фруктах их свойствах, развивать связную речь, творческие способности, поисковую деятельность.</w:t>
      </w:r>
    </w:p>
    <w:p w:rsidR="00EE5D58" w:rsidRPr="00EE5D58" w:rsidRDefault="00EE5D58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EE5D58" w:rsidRPr="00EE5D58" w:rsidRDefault="00D7526F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E5D58">
        <w:rPr>
          <w:rFonts w:ascii="Times New Roman" w:hAnsi="Times New Roman" w:cs="Times New Roman"/>
          <w:sz w:val="36"/>
          <w:szCs w:val="36"/>
        </w:rPr>
        <w:t>Цель:</w:t>
      </w:r>
      <w:r w:rsidR="00EE5D58" w:rsidRPr="00EE5D58">
        <w:rPr>
          <w:rFonts w:ascii="Times New Roman" w:hAnsi="Times New Roman" w:cs="Times New Roman"/>
          <w:sz w:val="36"/>
          <w:szCs w:val="36"/>
        </w:rPr>
        <w:t xml:space="preserve"> создание условий</w:t>
      </w:r>
      <w:r w:rsidRPr="00EE5D58">
        <w:rPr>
          <w:rFonts w:ascii="Times New Roman" w:hAnsi="Times New Roman" w:cs="Times New Roman"/>
          <w:sz w:val="36"/>
          <w:szCs w:val="36"/>
        </w:rPr>
        <w:t xml:space="preserve"> для развития познавательных и творческих способностей детей в процессе разработки проекта. Развитие мышления, воображения, связной речи детей.</w:t>
      </w:r>
    </w:p>
    <w:p w:rsidR="00D7526F" w:rsidRPr="00EE5D58" w:rsidRDefault="00D7526F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E5D58">
        <w:rPr>
          <w:rFonts w:ascii="Times New Roman" w:hAnsi="Times New Roman" w:cs="Times New Roman"/>
          <w:sz w:val="36"/>
          <w:szCs w:val="36"/>
        </w:rPr>
        <w:t>Задачи:</w:t>
      </w:r>
    </w:p>
    <w:p w:rsidR="00D7526F" w:rsidRPr="00EE5D58" w:rsidRDefault="00EE5D58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E5D58">
        <w:rPr>
          <w:rFonts w:ascii="Times New Roman" w:hAnsi="Times New Roman" w:cs="Times New Roman"/>
          <w:sz w:val="36"/>
          <w:szCs w:val="36"/>
        </w:rPr>
        <w:t>- формировать обобщённые представления об овощах и фруктах;</w:t>
      </w:r>
    </w:p>
    <w:p w:rsidR="00EE5D58" w:rsidRPr="00EE5D58" w:rsidRDefault="00EE5D58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E5D58">
        <w:rPr>
          <w:rFonts w:ascii="Times New Roman" w:hAnsi="Times New Roman" w:cs="Times New Roman"/>
          <w:sz w:val="36"/>
          <w:szCs w:val="36"/>
        </w:rPr>
        <w:t>- уточнять представления о многообразии овощей и фруктов и их полезных свойствах;</w:t>
      </w:r>
    </w:p>
    <w:p w:rsidR="00EE5D58" w:rsidRPr="00EE5D58" w:rsidRDefault="00EE5D58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E5D58">
        <w:rPr>
          <w:rFonts w:ascii="Times New Roman" w:hAnsi="Times New Roman" w:cs="Times New Roman"/>
          <w:sz w:val="36"/>
          <w:szCs w:val="36"/>
        </w:rPr>
        <w:t>- формировать умение согласовывать существительные с прилагательными;</w:t>
      </w:r>
    </w:p>
    <w:p w:rsidR="00EE5D58" w:rsidRPr="00EE5D58" w:rsidRDefault="00EE5D58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E5D58">
        <w:rPr>
          <w:rFonts w:ascii="Times New Roman" w:hAnsi="Times New Roman" w:cs="Times New Roman"/>
          <w:sz w:val="36"/>
          <w:szCs w:val="36"/>
        </w:rPr>
        <w:t>- развивать стремление к выполнению оригинальных творческих работ.</w:t>
      </w:r>
    </w:p>
    <w:p w:rsidR="00EE5D58" w:rsidRPr="00EE5D58" w:rsidRDefault="00EE5D58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EE5D58" w:rsidRDefault="00EE5D58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E5D58">
        <w:rPr>
          <w:rFonts w:ascii="Times New Roman" w:hAnsi="Times New Roman" w:cs="Times New Roman"/>
          <w:sz w:val="36"/>
          <w:szCs w:val="36"/>
        </w:rPr>
        <w:t>Способствовать установлению новых форм взаимодействия между детьми, родителями и педагогами</w:t>
      </w:r>
      <w:r w:rsidR="00C56CDD">
        <w:rPr>
          <w:rFonts w:ascii="Times New Roman" w:hAnsi="Times New Roman" w:cs="Times New Roman"/>
          <w:sz w:val="36"/>
          <w:szCs w:val="36"/>
        </w:rPr>
        <w:t>.</w:t>
      </w:r>
    </w:p>
    <w:p w:rsidR="00C56CDD" w:rsidRDefault="00C56CDD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Интеграция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C56CDD" w:rsidRDefault="00C56CDD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6CDD" w:rsidRDefault="00C56CDD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Предполагаемый результат:</w:t>
      </w:r>
    </w:p>
    <w:p w:rsidR="00C56CDD" w:rsidRDefault="00C56CDD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усвоение детьми необходимых знаний по теме «Овощи и фрукты»;</w:t>
      </w:r>
    </w:p>
    <w:p w:rsidR="00C56CDD" w:rsidRDefault="00C56CDD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вовлечение родителей в педагогический процесс ДОУ;</w:t>
      </w:r>
    </w:p>
    <w:p w:rsidR="00C56CDD" w:rsidRDefault="00C56CDD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обогащение словаря детей;</w:t>
      </w:r>
    </w:p>
    <w:p w:rsidR="00C56CDD" w:rsidRDefault="00C56CDD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развитие познавательной активности детей.</w:t>
      </w:r>
    </w:p>
    <w:p w:rsidR="00C56CDD" w:rsidRDefault="00C56CDD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6CDD" w:rsidRDefault="00C56CDD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Продукт проектной деятельности: выставка поделок из овощей и фруктов, пальчиковый театр сказка «Репка», рисование и конструирование по теме «Овощи, фрукты», «Огород», беседы на тему «Витамины принимайте, про болезни забывайте».</w:t>
      </w:r>
    </w:p>
    <w:p w:rsidR="00C56CDD" w:rsidRDefault="00C56CDD" w:rsidP="00D7526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6CDD" w:rsidRDefault="00C56CDD" w:rsidP="00C56CD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ПЛАН РЕАЛИЗАЦИИ ПРОЕКТА</w:t>
      </w:r>
    </w:p>
    <w:p w:rsidR="00C56CDD" w:rsidRDefault="00C56CDD" w:rsidP="00C56CD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C56CDD" w:rsidRPr="00A61AD7" w:rsidTr="00C56CDD">
        <w:tc>
          <w:tcPr>
            <w:tcW w:w="1838" w:type="dxa"/>
          </w:tcPr>
          <w:p w:rsidR="00C56CDD" w:rsidRPr="00A61AD7" w:rsidRDefault="00C56CDD" w:rsidP="00C5145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Тема дня</w:t>
            </w:r>
          </w:p>
        </w:tc>
        <w:tc>
          <w:tcPr>
            <w:tcW w:w="4392" w:type="dxa"/>
          </w:tcPr>
          <w:p w:rsidR="00C56CDD" w:rsidRPr="00A61AD7" w:rsidRDefault="00C51452" w:rsidP="00C5145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Образовательная деятельная деятельность в первой половине дня</w:t>
            </w:r>
          </w:p>
        </w:tc>
        <w:tc>
          <w:tcPr>
            <w:tcW w:w="3115" w:type="dxa"/>
          </w:tcPr>
          <w:p w:rsidR="00C56CDD" w:rsidRPr="00A61AD7" w:rsidRDefault="00C51452" w:rsidP="00C5145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Игровая деятельность во вторую половину дня</w:t>
            </w:r>
          </w:p>
        </w:tc>
      </w:tr>
      <w:tr w:rsidR="00C56CDD" w:rsidRPr="00A61AD7" w:rsidTr="00C56CDD">
        <w:tc>
          <w:tcPr>
            <w:tcW w:w="1838" w:type="dxa"/>
          </w:tcPr>
          <w:p w:rsidR="00C56CDD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Что растёт на грядке?</w:t>
            </w:r>
          </w:p>
        </w:tc>
        <w:tc>
          <w:tcPr>
            <w:tcW w:w="4392" w:type="dxa"/>
          </w:tcPr>
          <w:p w:rsidR="00C56CDD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Какие овощи растут на грядке.</w:t>
            </w:r>
          </w:p>
          <w:p w:rsidR="00C51452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Рисование «Овощи»</w:t>
            </w:r>
          </w:p>
          <w:p w:rsidR="00C51452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Экскурсия в теплицу детского сада.</w:t>
            </w:r>
          </w:p>
          <w:p w:rsidR="00C51452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«Что вырастили дети на грядках»</w:t>
            </w:r>
          </w:p>
          <w:p w:rsidR="00C51452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Игры на прогулке: «Через ручеёк», «</w:t>
            </w:r>
            <w:proofErr w:type="spellStart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Огуречик</w:t>
            </w:r>
            <w:proofErr w:type="spellEnd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огуречик</w:t>
            </w:r>
            <w:proofErr w:type="spellEnd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…».</w:t>
            </w:r>
          </w:p>
        </w:tc>
        <w:tc>
          <w:tcPr>
            <w:tcW w:w="3115" w:type="dxa"/>
          </w:tcPr>
          <w:p w:rsidR="00C56CDD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Д.и</w:t>
            </w:r>
            <w:proofErr w:type="spellEnd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. «Чудесный мешочек» - узнай овощи на ощупь</w:t>
            </w:r>
          </w:p>
        </w:tc>
      </w:tr>
      <w:tr w:rsidR="00C56CDD" w:rsidRPr="00A61AD7" w:rsidTr="00C56CDD">
        <w:tc>
          <w:tcPr>
            <w:tcW w:w="1838" w:type="dxa"/>
          </w:tcPr>
          <w:p w:rsidR="00C56CDD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Как вырастить овощи?</w:t>
            </w:r>
          </w:p>
        </w:tc>
        <w:tc>
          <w:tcPr>
            <w:tcW w:w="4392" w:type="dxa"/>
          </w:tcPr>
          <w:p w:rsidR="00C56CDD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Откуда появляются овощи?</w:t>
            </w:r>
          </w:p>
          <w:p w:rsidR="00C51452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Подвижные игры и физкультминутки на тему «</w:t>
            </w:r>
            <w:proofErr w:type="spellStart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Овоши</w:t>
            </w:r>
            <w:proofErr w:type="spellEnd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115" w:type="dxa"/>
          </w:tcPr>
          <w:p w:rsidR="00C56CDD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Д.и</w:t>
            </w:r>
            <w:proofErr w:type="spellEnd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. «Узнай по вкусу»</w:t>
            </w:r>
          </w:p>
        </w:tc>
      </w:tr>
      <w:tr w:rsidR="00C56CDD" w:rsidRPr="00A61AD7" w:rsidTr="00C56CDD">
        <w:tc>
          <w:tcPr>
            <w:tcW w:w="1838" w:type="dxa"/>
          </w:tcPr>
          <w:p w:rsidR="00C56CDD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«Вершки и корешки»</w:t>
            </w:r>
          </w:p>
        </w:tc>
        <w:tc>
          <w:tcPr>
            <w:tcW w:w="4392" w:type="dxa"/>
          </w:tcPr>
          <w:p w:rsidR="00C56CDD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Чтение русской народной сказки «Вершки и корешки»</w:t>
            </w:r>
          </w:p>
          <w:p w:rsidR="00C51452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Конструирование – забор для огорода, трактор с телегой</w:t>
            </w:r>
          </w:p>
        </w:tc>
        <w:tc>
          <w:tcPr>
            <w:tcW w:w="3115" w:type="dxa"/>
          </w:tcPr>
          <w:p w:rsidR="00C56CDD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Д.и</w:t>
            </w:r>
            <w:proofErr w:type="spellEnd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. «Какой овощ, фрукт?» - назвать вкус, цвет, форму, размер овощей и фруктов.</w:t>
            </w:r>
          </w:p>
        </w:tc>
      </w:tr>
      <w:tr w:rsidR="00C56CDD" w:rsidRPr="00A61AD7" w:rsidTr="00C56CDD">
        <w:tc>
          <w:tcPr>
            <w:tcW w:w="1838" w:type="dxa"/>
          </w:tcPr>
          <w:p w:rsidR="00C56CDD" w:rsidRPr="00A61AD7" w:rsidRDefault="00C51452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Что растёт в саду</w:t>
            </w:r>
          </w:p>
        </w:tc>
        <w:tc>
          <w:tcPr>
            <w:tcW w:w="4392" w:type="dxa"/>
          </w:tcPr>
          <w:p w:rsidR="00C56CDD" w:rsidRPr="00A61AD7" w:rsidRDefault="00B30B53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Фрукты в нашем саду «Что лишнее?», «Большой-маленький», аппликация «Фрукты на тарелочке».</w:t>
            </w:r>
          </w:p>
          <w:p w:rsidR="00B30B53" w:rsidRPr="00A61AD7" w:rsidRDefault="00B30B53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Отгадай загадку</w:t>
            </w:r>
          </w:p>
          <w:p w:rsidR="00B30B53" w:rsidRPr="00A61AD7" w:rsidRDefault="00B30B53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Игры «Назови ласково», «Найди отличия»</w:t>
            </w:r>
          </w:p>
          <w:p w:rsidR="00B30B53" w:rsidRPr="00A61AD7" w:rsidRDefault="00B30B53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Лепка «Фруктовый сад»</w:t>
            </w:r>
          </w:p>
          <w:p w:rsidR="00B30B53" w:rsidRPr="00A61AD7" w:rsidRDefault="00B30B53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Чтение сказки «Гуси-лебеди»</w:t>
            </w:r>
          </w:p>
          <w:p w:rsidR="00B30B53" w:rsidRPr="00A61AD7" w:rsidRDefault="00B30B53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Подвижные игры «Солнышко и дождик»</w:t>
            </w:r>
          </w:p>
          <w:p w:rsidR="00B30B53" w:rsidRPr="00A61AD7" w:rsidRDefault="00B30B53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5" w:type="dxa"/>
          </w:tcPr>
          <w:p w:rsidR="00C56CDD" w:rsidRPr="00A61AD7" w:rsidRDefault="00B30B53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Д.и</w:t>
            </w:r>
            <w:proofErr w:type="spellEnd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. «Чудесный мешочек» - фрукты на ощупь.</w:t>
            </w:r>
          </w:p>
          <w:p w:rsidR="00B30B53" w:rsidRPr="00A61AD7" w:rsidRDefault="00B30B53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Сюжетно-ролевая игра «Фруктово-овощной магазин»</w:t>
            </w:r>
          </w:p>
          <w:p w:rsidR="00B30B53" w:rsidRPr="00A61AD7" w:rsidRDefault="00B30B53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Лото «Дары природы»</w:t>
            </w:r>
          </w:p>
        </w:tc>
      </w:tr>
      <w:tr w:rsidR="00C56CDD" w:rsidRPr="00A61AD7" w:rsidTr="00C56CDD">
        <w:tc>
          <w:tcPr>
            <w:tcW w:w="1838" w:type="dxa"/>
          </w:tcPr>
          <w:p w:rsidR="00C56CDD" w:rsidRPr="00A61AD7" w:rsidRDefault="00A61AD7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Витамины в овощах</w:t>
            </w:r>
          </w:p>
        </w:tc>
        <w:tc>
          <w:tcPr>
            <w:tcW w:w="4392" w:type="dxa"/>
          </w:tcPr>
          <w:p w:rsidR="00C56CDD" w:rsidRPr="00A61AD7" w:rsidRDefault="00A61AD7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 xml:space="preserve">«Полезные </w:t>
            </w:r>
            <w:proofErr w:type="spellStart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витаминки</w:t>
            </w:r>
            <w:proofErr w:type="spellEnd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A61AD7" w:rsidRPr="00A61AD7" w:rsidRDefault="00A61AD7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Игра-загадка «Что растёт на грядке?»</w:t>
            </w:r>
          </w:p>
          <w:p w:rsidR="00A61AD7" w:rsidRPr="00A61AD7" w:rsidRDefault="00A61AD7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 xml:space="preserve">Чтение </w:t>
            </w:r>
            <w:proofErr w:type="spellStart"/>
            <w:proofErr w:type="gramStart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худ.литературы</w:t>
            </w:r>
            <w:proofErr w:type="spellEnd"/>
            <w:proofErr w:type="gramEnd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 xml:space="preserve">  «Сказка о том, как овощи воевали» </w:t>
            </w:r>
            <w:proofErr w:type="spellStart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Г.Юдин</w:t>
            </w:r>
            <w:proofErr w:type="spellEnd"/>
          </w:p>
          <w:p w:rsidR="00A61AD7" w:rsidRPr="00A61AD7" w:rsidRDefault="00A61AD7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 xml:space="preserve">Пальчиковые игры «Мы </w:t>
            </w:r>
            <w:proofErr w:type="spellStart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капустку</w:t>
            </w:r>
            <w:proofErr w:type="spellEnd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 xml:space="preserve"> рубим, рубим…», «Однажды хозяйка с базара пришла»</w:t>
            </w:r>
          </w:p>
        </w:tc>
        <w:tc>
          <w:tcPr>
            <w:tcW w:w="3115" w:type="dxa"/>
          </w:tcPr>
          <w:p w:rsidR="00C56CDD" w:rsidRPr="00A61AD7" w:rsidRDefault="00A61AD7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Д.и</w:t>
            </w:r>
            <w:proofErr w:type="spellEnd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. «С чьей ветки детки?», «Найди дерево по листочку»</w:t>
            </w:r>
          </w:p>
          <w:p w:rsidR="00A61AD7" w:rsidRPr="00A61AD7" w:rsidRDefault="00A61AD7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61AD7" w:rsidRPr="00A61AD7" w:rsidTr="00C56CDD">
        <w:tc>
          <w:tcPr>
            <w:tcW w:w="1838" w:type="dxa"/>
          </w:tcPr>
          <w:p w:rsidR="00A61AD7" w:rsidRPr="00A61AD7" w:rsidRDefault="00A61AD7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Что нам осень принесла</w:t>
            </w:r>
          </w:p>
        </w:tc>
        <w:tc>
          <w:tcPr>
            <w:tcW w:w="4392" w:type="dxa"/>
          </w:tcPr>
          <w:p w:rsidR="00A61AD7" w:rsidRPr="00A61AD7" w:rsidRDefault="00A61AD7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Итоговое занятие «</w:t>
            </w:r>
            <w:proofErr w:type="spellStart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Витаминки</w:t>
            </w:r>
            <w:proofErr w:type="spellEnd"/>
            <w:r w:rsidRPr="00A61AD7">
              <w:rPr>
                <w:rFonts w:ascii="Times New Roman" w:hAnsi="Times New Roman" w:cs="Times New Roman"/>
                <w:sz w:val="36"/>
                <w:szCs w:val="36"/>
              </w:rPr>
              <w:t xml:space="preserve"> из корзинки»</w:t>
            </w:r>
          </w:p>
        </w:tc>
        <w:tc>
          <w:tcPr>
            <w:tcW w:w="3115" w:type="dxa"/>
          </w:tcPr>
          <w:p w:rsidR="00A61AD7" w:rsidRPr="00A61AD7" w:rsidRDefault="00A61AD7" w:rsidP="00C51452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61AD7">
              <w:rPr>
                <w:rFonts w:ascii="Times New Roman" w:hAnsi="Times New Roman" w:cs="Times New Roman"/>
                <w:sz w:val="36"/>
                <w:szCs w:val="36"/>
              </w:rPr>
              <w:t>Выставка поделок из овощей и фруктов «Осенняя фантазия»</w:t>
            </w:r>
          </w:p>
        </w:tc>
      </w:tr>
    </w:tbl>
    <w:p w:rsidR="00C56CDD" w:rsidRPr="00A61AD7" w:rsidRDefault="00C56CDD" w:rsidP="00C56CD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0B53" w:rsidRPr="00A61AD7" w:rsidRDefault="00B30B53" w:rsidP="00C56CD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sectPr w:rsidR="00B30B53" w:rsidRPr="00A6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63"/>
    <w:rsid w:val="00082272"/>
    <w:rsid w:val="004F3579"/>
    <w:rsid w:val="006D518E"/>
    <w:rsid w:val="00723663"/>
    <w:rsid w:val="00A61AD7"/>
    <w:rsid w:val="00B30B53"/>
    <w:rsid w:val="00C51452"/>
    <w:rsid w:val="00C56CDD"/>
    <w:rsid w:val="00D7526F"/>
    <w:rsid w:val="00E46396"/>
    <w:rsid w:val="00E76367"/>
    <w:rsid w:val="00EE5D58"/>
    <w:rsid w:val="00F674C5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55DC"/>
  <w15:chartTrackingRefBased/>
  <w15:docId w15:val="{E748FE62-8595-44C7-9291-52074296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2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D5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5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2020-09-30T11:19:00Z</cp:lastPrinted>
  <dcterms:created xsi:type="dcterms:W3CDTF">2020-09-29T11:06:00Z</dcterms:created>
  <dcterms:modified xsi:type="dcterms:W3CDTF">2020-10-05T10:35:00Z</dcterms:modified>
</cp:coreProperties>
</file>